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02AF8" w14:textId="229CEC66" w:rsidR="001B5CF8" w:rsidRDefault="00EB3540" w:rsidP="00EB3540">
      <w:pPr>
        <w:bidi/>
        <w:jc w:val="center"/>
        <w:rPr>
          <w:b/>
          <w:bCs/>
          <w:sz w:val="32"/>
          <w:szCs w:val="32"/>
          <w:u w:val="single"/>
          <w:rtl/>
          <w:lang w:val="en-US"/>
        </w:rPr>
      </w:pP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מבוא </w:t>
      </w:r>
      <w:r w:rsidR="00E3011F"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לבינה מלאכותית </w:t>
      </w:r>
      <w:r w:rsidR="00E3011F" w:rsidRPr="00E3011F">
        <w:rPr>
          <w:b/>
          <w:bCs/>
          <w:sz w:val="32"/>
          <w:szCs w:val="32"/>
          <w:u w:val="single"/>
          <w:rtl/>
          <w:lang w:val="en-US"/>
        </w:rPr>
        <w:t>–</w:t>
      </w:r>
      <w:r w:rsidR="00E3011F"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 תרגיל 1:</w:t>
      </w:r>
    </w:p>
    <w:p w14:paraId="7925D36D" w14:textId="77777777" w:rsidR="00CE6629" w:rsidRPr="00320433" w:rsidRDefault="00CE6629" w:rsidP="00391C44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  <w:lang w:val="en-US"/>
        </w:rPr>
      </w:pPr>
    </w:p>
    <w:p w14:paraId="2157580F" w14:textId="4E04A8B9" w:rsidR="003A75F5" w:rsidRDefault="00DE1474" w:rsidP="00391C44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val="en-US"/>
        </w:rPr>
      </w:pPr>
      <w:r w:rsidRPr="00DE1474">
        <w:rPr>
          <w:rFonts w:hint="cs"/>
          <w:i/>
          <w:iCs/>
          <w:sz w:val="24"/>
          <w:szCs w:val="24"/>
          <w:rtl/>
          <w:lang w:val="en-US"/>
        </w:rPr>
        <w:t>(על תרגול 1)</w:t>
      </w:r>
      <w:r>
        <w:rPr>
          <w:rFonts w:hint="cs"/>
          <w:sz w:val="24"/>
          <w:szCs w:val="24"/>
          <w:rtl/>
          <w:lang w:val="en-US"/>
        </w:rPr>
        <w:t xml:space="preserve"> </w:t>
      </w:r>
      <w:r w:rsidR="00D25003" w:rsidRPr="00320433">
        <w:rPr>
          <w:rFonts w:hint="cs"/>
          <w:sz w:val="24"/>
          <w:szCs w:val="24"/>
          <w:rtl/>
          <w:lang w:val="en-US"/>
        </w:rPr>
        <w:t>נתו</w:t>
      </w:r>
      <w:r w:rsidR="00CE6629" w:rsidRPr="00320433">
        <w:rPr>
          <w:rFonts w:hint="cs"/>
          <w:sz w:val="24"/>
          <w:szCs w:val="24"/>
          <w:rtl/>
          <w:lang w:val="en-US"/>
        </w:rPr>
        <w:t>נות התצפיות הבאות, המחולקות ל-</w:t>
      </w:r>
      <w:r w:rsidR="00CE6629" w:rsidRPr="00320433">
        <w:rPr>
          <w:sz w:val="24"/>
          <w:szCs w:val="24"/>
          <w:lang w:val="en-US"/>
        </w:rPr>
        <w:t>training</w:t>
      </w:r>
      <w:r w:rsidR="00CE6629" w:rsidRPr="00320433">
        <w:rPr>
          <w:rFonts w:hint="cs"/>
          <w:sz w:val="24"/>
          <w:szCs w:val="24"/>
          <w:rtl/>
          <w:lang w:val="en-US"/>
        </w:rPr>
        <w:t xml:space="preserve"> ול-</w:t>
      </w:r>
      <w:r w:rsidR="00CE6629" w:rsidRPr="00320433">
        <w:rPr>
          <w:sz w:val="24"/>
          <w:szCs w:val="24"/>
          <w:lang w:val="en-US"/>
        </w:rPr>
        <w:t>test</w:t>
      </w:r>
      <w:r w:rsidR="00CE6629" w:rsidRPr="00320433">
        <w:rPr>
          <w:rFonts w:hint="cs"/>
          <w:sz w:val="24"/>
          <w:szCs w:val="24"/>
          <w:rtl/>
          <w:lang w:val="en-US"/>
        </w:rPr>
        <w:t>:</w:t>
      </w:r>
    </w:p>
    <w:p w14:paraId="44B01DF9" w14:textId="77777777" w:rsidR="006C1A85" w:rsidRPr="00352C23" w:rsidRDefault="001548FC" w:rsidP="00391C44">
      <w:pPr>
        <w:pStyle w:val="ListParagraph"/>
        <w:spacing w:line="360" w:lineRule="auto"/>
        <w:ind w:left="0"/>
        <w:rPr>
          <w:b/>
          <w:bCs/>
          <w:sz w:val="24"/>
          <w:szCs w:val="24"/>
          <w:lang w:val="en-US"/>
        </w:rPr>
      </w:pPr>
      <w:r w:rsidRPr="00352C23">
        <w:rPr>
          <w:b/>
          <w:bCs/>
          <w:sz w:val="24"/>
          <w:szCs w:val="24"/>
          <w:lang w:val="en-US"/>
        </w:rPr>
        <w:t xml:space="preserve">training: </w:t>
      </w:r>
    </w:p>
    <w:p w14:paraId="25C85603" w14:textId="50029C12" w:rsidR="001548FC" w:rsidRPr="001548FC" w:rsidRDefault="001548FC" w:rsidP="00391C44">
      <w:pPr>
        <w:pStyle w:val="ListParagraph"/>
        <w:spacing w:line="360" w:lineRule="auto"/>
        <w:ind w:left="0"/>
        <w:rPr>
          <w:sz w:val="24"/>
          <w:szCs w:val="24"/>
          <w:lang w:val="en-US"/>
        </w:rPr>
      </w:pPr>
      <w:r w:rsidRPr="001548FC">
        <w:rPr>
          <w:sz w:val="24"/>
          <w:szCs w:val="24"/>
          <w:lang w:val="en-US"/>
        </w:rPr>
        <w:t xml:space="preserve">[(12.47, 1.12), (6.565, 0.795), (0.73, -0.004), (5.608, 0.802), (9.75, -0.995), (6.668, 0.81), (12.271, 0.986), (14.338, -0.527), (5.72, 1.013), (8.805, -0.759), (16.204, 0.459), </w:t>
      </w:r>
      <w:r w:rsidR="004C497C">
        <w:rPr>
          <w:sz w:val="24"/>
          <w:szCs w:val="24"/>
          <w:lang w:val="en-US"/>
        </w:rPr>
        <w:br/>
      </w:r>
      <w:r w:rsidRPr="001548FC">
        <w:rPr>
          <w:sz w:val="24"/>
          <w:szCs w:val="24"/>
          <w:lang w:val="en-US"/>
        </w:rPr>
        <w:t>(7.219, 0.476)]</w:t>
      </w:r>
    </w:p>
    <w:p w14:paraId="15500C2E" w14:textId="77777777" w:rsidR="002A1E73" w:rsidRPr="00352C23" w:rsidRDefault="001548FC" w:rsidP="00391C44">
      <w:pPr>
        <w:pStyle w:val="ListParagraph"/>
        <w:spacing w:line="360" w:lineRule="auto"/>
        <w:ind w:left="0"/>
        <w:rPr>
          <w:b/>
          <w:bCs/>
          <w:sz w:val="24"/>
          <w:szCs w:val="24"/>
          <w:lang w:val="en-US"/>
        </w:rPr>
      </w:pPr>
      <w:r w:rsidRPr="00352C23">
        <w:rPr>
          <w:b/>
          <w:bCs/>
          <w:sz w:val="24"/>
          <w:szCs w:val="24"/>
          <w:lang w:val="en-US"/>
        </w:rPr>
        <w:t xml:space="preserve">test: </w:t>
      </w:r>
    </w:p>
    <w:p w14:paraId="01AA7E36" w14:textId="61C88EBF" w:rsidR="004C497C" w:rsidRDefault="001548FC" w:rsidP="00391C44">
      <w:pPr>
        <w:pStyle w:val="ListParagraph"/>
        <w:spacing w:line="360" w:lineRule="auto"/>
        <w:ind w:left="0"/>
        <w:rPr>
          <w:sz w:val="24"/>
          <w:szCs w:val="24"/>
          <w:rtl/>
          <w:lang w:val="en-US"/>
        </w:rPr>
      </w:pPr>
      <w:r w:rsidRPr="001548FC">
        <w:rPr>
          <w:sz w:val="24"/>
          <w:szCs w:val="24"/>
          <w:lang w:val="en-US"/>
        </w:rPr>
        <w:t>[(3.974, 0.83), (0.114, -0.145), (7.001, 0.703), (9.894, -0.897), (7.053, 0.756), (4.243, 0.765), (13.82, -0.38), (4.484, 0.998)]</w:t>
      </w:r>
    </w:p>
    <w:p w14:paraId="6F2B4F02" w14:textId="77777777" w:rsidR="004C497C" w:rsidRDefault="004C497C" w:rsidP="00391C44">
      <w:pPr>
        <w:pStyle w:val="ListParagraph"/>
        <w:bidi/>
        <w:spacing w:line="360" w:lineRule="auto"/>
        <w:rPr>
          <w:sz w:val="24"/>
          <w:szCs w:val="24"/>
          <w:lang w:val="en-US"/>
        </w:rPr>
      </w:pPr>
    </w:p>
    <w:p w14:paraId="13EF0A07" w14:textId="7128FF47" w:rsidR="004C497C" w:rsidRDefault="00F05891" w:rsidP="00391C44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השתמשו </w:t>
      </w:r>
      <w:r w:rsidR="00CC307F">
        <w:rPr>
          <w:rFonts w:hint="cs"/>
          <w:sz w:val="24"/>
          <w:szCs w:val="24"/>
          <w:rtl/>
          <w:lang w:val="en-US"/>
        </w:rPr>
        <w:t xml:space="preserve">בפונקציית </w:t>
      </w:r>
      <w:r w:rsidR="00CC307F">
        <w:rPr>
          <w:sz w:val="24"/>
          <w:szCs w:val="24"/>
          <w:lang w:val="en-US"/>
        </w:rPr>
        <w:t>loss</w:t>
      </w:r>
      <w:r w:rsidR="00CC307F">
        <w:rPr>
          <w:rFonts w:hint="cs"/>
          <w:sz w:val="24"/>
          <w:szCs w:val="24"/>
          <w:rtl/>
          <w:lang w:val="en-US"/>
        </w:rPr>
        <w:t xml:space="preserve"> ריבועית</w:t>
      </w:r>
      <w:r w:rsidR="00A3786C">
        <w:rPr>
          <w:rFonts w:hint="cs"/>
          <w:sz w:val="24"/>
          <w:szCs w:val="24"/>
          <w:rtl/>
          <w:lang w:val="en-US"/>
        </w:rPr>
        <w:t xml:space="preserve"> ללא רגולריזציה</w:t>
      </w:r>
      <w:r w:rsidR="007C6076">
        <w:rPr>
          <w:rFonts w:hint="cs"/>
          <w:sz w:val="24"/>
          <w:szCs w:val="24"/>
          <w:rtl/>
          <w:lang w:val="en-US"/>
        </w:rPr>
        <w:t>.</w:t>
      </w:r>
      <w:r w:rsidR="00A3786C">
        <w:rPr>
          <w:rFonts w:hint="cs"/>
          <w:sz w:val="24"/>
          <w:szCs w:val="24"/>
          <w:rtl/>
          <w:lang w:val="en-US"/>
        </w:rPr>
        <w:t xml:space="preserve"> </w:t>
      </w:r>
      <w:r w:rsidR="007C6076">
        <w:rPr>
          <w:sz w:val="24"/>
          <w:szCs w:val="24"/>
          <w:rtl/>
          <w:lang w:val="en-US"/>
        </w:rPr>
        <w:br/>
      </w:r>
      <w:r w:rsidR="00A3786C">
        <w:rPr>
          <w:rFonts w:hint="cs"/>
          <w:sz w:val="24"/>
          <w:szCs w:val="24"/>
          <w:rtl/>
          <w:lang w:val="en-US"/>
        </w:rPr>
        <w:t xml:space="preserve">בצעו רגרסיה פולינומיאלית </w:t>
      </w:r>
      <w:r w:rsidR="00957E8D">
        <w:rPr>
          <w:rFonts w:hint="cs"/>
          <w:sz w:val="24"/>
          <w:szCs w:val="24"/>
          <w:rtl/>
          <w:lang w:val="en-US"/>
        </w:rPr>
        <w:t xml:space="preserve">בהתבסס על הנקודות </w:t>
      </w:r>
      <w:r w:rsidR="00957E8D" w:rsidRPr="00957E8D">
        <w:rPr>
          <w:rFonts w:hint="cs"/>
          <w:b/>
          <w:bCs/>
          <w:sz w:val="24"/>
          <w:szCs w:val="24"/>
          <w:rtl/>
          <w:lang w:val="en-US"/>
        </w:rPr>
        <w:t>מה-</w:t>
      </w:r>
      <w:r w:rsidR="00957E8D" w:rsidRPr="00957E8D">
        <w:rPr>
          <w:b/>
          <w:bCs/>
          <w:sz w:val="24"/>
          <w:szCs w:val="24"/>
          <w:lang w:val="en-US"/>
        </w:rPr>
        <w:t>training</w:t>
      </w:r>
      <w:r w:rsidR="00957E8D" w:rsidRPr="00957E8D">
        <w:rPr>
          <w:rFonts w:hint="cs"/>
          <w:b/>
          <w:bCs/>
          <w:sz w:val="24"/>
          <w:szCs w:val="24"/>
          <w:rtl/>
          <w:lang w:val="en-US"/>
        </w:rPr>
        <w:t xml:space="preserve"> בלבד</w:t>
      </w:r>
      <w:r w:rsidR="00957E8D">
        <w:rPr>
          <w:rFonts w:hint="cs"/>
          <w:sz w:val="24"/>
          <w:szCs w:val="24"/>
          <w:rtl/>
          <w:lang w:val="en-US"/>
        </w:rPr>
        <w:t xml:space="preserve"> </w:t>
      </w:r>
      <w:r w:rsidR="00A3786C">
        <w:rPr>
          <w:rFonts w:hint="cs"/>
          <w:sz w:val="24"/>
          <w:szCs w:val="24"/>
          <w:rtl/>
          <w:lang w:val="en-US"/>
        </w:rPr>
        <w:t>לפולי</w:t>
      </w:r>
      <w:r w:rsidR="007C6076">
        <w:rPr>
          <w:rFonts w:hint="cs"/>
          <w:sz w:val="24"/>
          <w:szCs w:val="24"/>
          <w:rtl/>
          <w:lang w:val="en-US"/>
        </w:rPr>
        <w:t>נומים מהמעלות הבאות: 2,</w:t>
      </w:r>
      <w:r w:rsidR="00854859">
        <w:rPr>
          <w:sz w:val="24"/>
          <w:szCs w:val="24"/>
          <w:lang w:val="en-US"/>
        </w:rPr>
        <w:t xml:space="preserve"> </w:t>
      </w:r>
      <w:r w:rsidR="00854859">
        <w:rPr>
          <w:rFonts w:hint="cs"/>
          <w:sz w:val="24"/>
          <w:szCs w:val="24"/>
          <w:rtl/>
          <w:lang w:val="en-US"/>
        </w:rPr>
        <w:t xml:space="preserve"> 6</w:t>
      </w:r>
      <w:r w:rsidR="000466D3">
        <w:rPr>
          <w:rFonts w:hint="cs"/>
          <w:sz w:val="24"/>
          <w:szCs w:val="24"/>
          <w:rtl/>
          <w:lang w:val="en-US"/>
        </w:rPr>
        <w:t>, 1</w:t>
      </w:r>
      <w:r w:rsidR="00854859">
        <w:rPr>
          <w:rFonts w:hint="cs"/>
          <w:sz w:val="24"/>
          <w:szCs w:val="24"/>
          <w:rtl/>
          <w:lang w:val="en-US"/>
        </w:rPr>
        <w:t>6</w:t>
      </w:r>
      <w:r w:rsidR="000466D3">
        <w:rPr>
          <w:rFonts w:hint="cs"/>
          <w:sz w:val="24"/>
          <w:szCs w:val="24"/>
          <w:rtl/>
          <w:lang w:val="en-US"/>
        </w:rPr>
        <w:t>.</w:t>
      </w:r>
      <w:r w:rsidR="007C6076">
        <w:rPr>
          <w:rFonts w:hint="cs"/>
          <w:sz w:val="24"/>
          <w:szCs w:val="24"/>
          <w:rtl/>
          <w:lang w:val="en-US"/>
        </w:rPr>
        <w:t xml:space="preserve"> </w:t>
      </w:r>
      <w:r w:rsidR="00781B30">
        <w:rPr>
          <w:sz w:val="24"/>
          <w:szCs w:val="24"/>
          <w:rtl/>
          <w:lang w:val="en-US"/>
        </w:rPr>
        <w:br/>
      </w:r>
      <w:r w:rsidR="008179A2">
        <w:rPr>
          <w:rFonts w:hint="cs"/>
          <w:sz w:val="24"/>
          <w:szCs w:val="24"/>
          <w:rtl/>
          <w:lang w:val="en-US"/>
        </w:rPr>
        <w:t>מהם ערכי ה-</w:t>
      </w:r>
      <w:r w:rsidR="008179A2">
        <w:rPr>
          <w:sz w:val="24"/>
          <w:szCs w:val="24"/>
          <w:lang w:val="en-US"/>
        </w:rPr>
        <w:t>y</w:t>
      </w:r>
      <w:r w:rsidR="008179A2">
        <w:rPr>
          <w:rFonts w:hint="cs"/>
          <w:sz w:val="24"/>
          <w:szCs w:val="24"/>
          <w:rtl/>
          <w:lang w:val="en-US"/>
        </w:rPr>
        <w:t xml:space="preserve"> המתאימים לנקודות מה-</w:t>
      </w:r>
      <w:r w:rsidR="008179A2">
        <w:rPr>
          <w:sz w:val="24"/>
          <w:szCs w:val="24"/>
          <w:lang w:val="en-US"/>
        </w:rPr>
        <w:t>test</w:t>
      </w:r>
      <w:r w:rsidR="008179A2">
        <w:rPr>
          <w:rFonts w:hint="cs"/>
          <w:sz w:val="24"/>
          <w:szCs w:val="24"/>
          <w:rtl/>
          <w:lang w:val="en-US"/>
        </w:rPr>
        <w:t>?</w:t>
      </w:r>
      <w:r w:rsidR="001171CF">
        <w:rPr>
          <w:rFonts w:hint="cs"/>
          <w:sz w:val="24"/>
          <w:szCs w:val="24"/>
          <w:rtl/>
          <w:lang w:val="en-US"/>
        </w:rPr>
        <w:t xml:space="preserve"> מהו ה-</w:t>
      </w:r>
      <w:r w:rsidR="001171CF">
        <w:rPr>
          <w:sz w:val="24"/>
          <w:szCs w:val="24"/>
          <w:lang w:val="en-US"/>
        </w:rPr>
        <w:t>loss</w:t>
      </w:r>
      <w:r w:rsidR="001171CF">
        <w:rPr>
          <w:rFonts w:hint="cs"/>
          <w:sz w:val="24"/>
          <w:szCs w:val="24"/>
          <w:rtl/>
          <w:lang w:val="en-US"/>
        </w:rPr>
        <w:t>?</w:t>
      </w:r>
      <w:r w:rsidR="00781B30">
        <w:rPr>
          <w:rFonts w:hint="cs"/>
          <w:sz w:val="24"/>
          <w:szCs w:val="24"/>
          <w:rtl/>
          <w:lang w:val="en-US"/>
        </w:rPr>
        <w:t xml:space="preserve"> </w:t>
      </w:r>
      <w:r w:rsidR="00CC307F">
        <w:rPr>
          <w:rFonts w:hint="cs"/>
          <w:sz w:val="24"/>
          <w:szCs w:val="24"/>
          <w:rtl/>
          <w:lang w:val="en-US"/>
        </w:rPr>
        <w:t xml:space="preserve"> </w:t>
      </w:r>
    </w:p>
    <w:p w14:paraId="0D393004" w14:textId="2B5448C8" w:rsidR="00541459" w:rsidRDefault="000466D3" w:rsidP="00391C44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כעת, השתמש</w:t>
      </w:r>
      <w:r w:rsidR="00781B30">
        <w:rPr>
          <w:rFonts w:hint="cs"/>
          <w:sz w:val="24"/>
          <w:szCs w:val="24"/>
          <w:rtl/>
          <w:lang w:val="en-US"/>
        </w:rPr>
        <w:t xml:space="preserve">ו בפונקציית </w:t>
      </w:r>
      <w:r w:rsidR="00781B30">
        <w:rPr>
          <w:sz w:val="24"/>
          <w:szCs w:val="24"/>
          <w:lang w:val="en-US"/>
        </w:rPr>
        <w:t>loss</w:t>
      </w:r>
      <w:r w:rsidR="00781B30">
        <w:rPr>
          <w:rFonts w:hint="cs"/>
          <w:sz w:val="24"/>
          <w:szCs w:val="24"/>
          <w:rtl/>
          <w:lang w:val="en-US"/>
        </w:rPr>
        <w:t xml:space="preserve"> </w:t>
      </w:r>
      <w:r w:rsidR="001171CF">
        <w:rPr>
          <w:rFonts w:hint="cs"/>
          <w:sz w:val="24"/>
          <w:szCs w:val="24"/>
          <w:rtl/>
          <w:lang w:val="en-US"/>
        </w:rPr>
        <w:t>עם רגולריזציה</w:t>
      </w:r>
      <w:r w:rsidR="00757D0C">
        <w:rPr>
          <w:rFonts w:hint="cs"/>
          <w:sz w:val="24"/>
          <w:szCs w:val="24"/>
          <w:rtl/>
          <w:lang w:val="en-US"/>
        </w:rPr>
        <w:t xml:space="preserve"> </w:t>
      </w:r>
      <w:r w:rsidR="00757D0C">
        <w:rPr>
          <w:sz w:val="24"/>
          <w:szCs w:val="24"/>
          <w:lang w:val="en-US"/>
        </w:rPr>
        <w:t>L2</w:t>
      </w:r>
      <w:r w:rsidR="00757D0C">
        <w:rPr>
          <w:rFonts w:hint="cs"/>
          <w:sz w:val="24"/>
          <w:szCs w:val="24"/>
          <w:rtl/>
          <w:lang w:val="en-US"/>
        </w:rPr>
        <w:t xml:space="preserve"> </w:t>
      </w:r>
      <w:r w:rsidR="00454CEE">
        <w:rPr>
          <w:rFonts w:hint="cs"/>
          <w:sz w:val="24"/>
          <w:szCs w:val="24"/>
          <w:rtl/>
          <w:lang w:val="en-US"/>
        </w:rPr>
        <w:t>(</w:t>
      </w:r>
      <w:r w:rsidR="00454CEE">
        <w:rPr>
          <w:sz w:val="24"/>
          <w:szCs w:val="24"/>
          <w:lang w:val="en-US"/>
        </w:rPr>
        <w:t>ridge</w:t>
      </w:r>
      <w:r w:rsidR="00454CEE">
        <w:rPr>
          <w:rFonts w:hint="cs"/>
          <w:sz w:val="24"/>
          <w:szCs w:val="24"/>
          <w:rtl/>
          <w:lang w:val="en-US"/>
        </w:rPr>
        <w:t>)</w:t>
      </w:r>
      <w:r w:rsidR="00DE70E0">
        <w:rPr>
          <w:rFonts w:hint="cs"/>
          <w:sz w:val="24"/>
          <w:szCs w:val="24"/>
          <w:rtl/>
          <w:lang w:val="en-US"/>
        </w:rPr>
        <w:t xml:space="preserve">, עבור רגרסיה לפולינום ממעלה </w:t>
      </w:r>
      <w:r w:rsidR="00A34542">
        <w:rPr>
          <w:rFonts w:hint="cs"/>
          <w:sz w:val="24"/>
          <w:szCs w:val="24"/>
          <w:rtl/>
          <w:lang w:val="en-US"/>
        </w:rPr>
        <w:t>6</w:t>
      </w:r>
      <w:bookmarkStart w:id="0" w:name="_GoBack"/>
      <w:bookmarkEnd w:id="0"/>
      <w:r w:rsidR="00DE70E0">
        <w:rPr>
          <w:rFonts w:hint="cs"/>
          <w:sz w:val="24"/>
          <w:szCs w:val="24"/>
          <w:rtl/>
          <w:lang w:val="en-US"/>
        </w:rPr>
        <w:t xml:space="preserve"> עם רגולריזציה </w:t>
      </w:r>
      <m:oMath>
        <m:r>
          <w:rPr>
            <w:rFonts w:ascii="Cambria Math" w:hAnsi="Cambria Math"/>
            <w:sz w:val="24"/>
            <w:szCs w:val="24"/>
            <w:lang w:val="en-US"/>
          </w:rPr>
          <m:t>λ</m:t>
        </m:r>
      </m:oMath>
      <w:r w:rsidR="00454CEE">
        <w:rPr>
          <w:rFonts w:hint="cs"/>
          <w:sz w:val="24"/>
          <w:szCs w:val="24"/>
          <w:rtl/>
          <w:lang w:val="en-US"/>
        </w:rPr>
        <w:t xml:space="preserve">. </w:t>
      </w:r>
      <w:r w:rsidR="00575BD2">
        <w:rPr>
          <w:rFonts w:hint="cs"/>
          <w:sz w:val="24"/>
          <w:szCs w:val="24"/>
          <w:rtl/>
          <w:lang w:val="en-US"/>
        </w:rPr>
        <w:t>כתבו פונקציה המחשבת את ה-</w:t>
      </w:r>
      <w:r w:rsidR="00575BD2">
        <w:rPr>
          <w:sz w:val="24"/>
          <w:szCs w:val="24"/>
          <w:lang w:val="en-US"/>
        </w:rPr>
        <w:t>loss</w:t>
      </w:r>
      <w:r w:rsidR="00575BD2">
        <w:rPr>
          <w:rFonts w:hint="cs"/>
          <w:sz w:val="24"/>
          <w:szCs w:val="24"/>
          <w:rtl/>
          <w:lang w:val="en-US"/>
        </w:rPr>
        <w:t xml:space="preserve"> על ה-</w:t>
      </w:r>
      <w:r w:rsidR="00575BD2">
        <w:rPr>
          <w:sz w:val="24"/>
          <w:szCs w:val="24"/>
          <w:lang w:val="en-US"/>
        </w:rPr>
        <w:t>training</w:t>
      </w:r>
      <w:r w:rsidR="00575BD2">
        <w:rPr>
          <w:rFonts w:hint="cs"/>
          <w:sz w:val="24"/>
          <w:szCs w:val="24"/>
          <w:rtl/>
          <w:lang w:val="en-US"/>
        </w:rPr>
        <w:t xml:space="preserve"> ועל ה-</w:t>
      </w:r>
      <w:r w:rsidR="00575BD2">
        <w:rPr>
          <w:sz w:val="24"/>
          <w:szCs w:val="24"/>
          <w:lang w:val="en-US"/>
        </w:rPr>
        <w:t>test</w:t>
      </w:r>
      <w:r w:rsidR="00575BD2">
        <w:rPr>
          <w:rFonts w:hint="cs"/>
          <w:sz w:val="24"/>
          <w:szCs w:val="24"/>
          <w:rtl/>
          <w:lang w:val="en-US"/>
        </w:rPr>
        <w:t xml:space="preserve"> כתלות במקדם </w:t>
      </w:r>
      <m:oMath>
        <m:r>
          <w:rPr>
            <w:rFonts w:ascii="Cambria Math" w:hAnsi="Cambria Math"/>
            <w:sz w:val="24"/>
            <w:szCs w:val="24"/>
            <w:lang w:val="en-US"/>
          </w:rPr>
          <m:t>λ</m:t>
        </m:r>
      </m:oMath>
      <w:r w:rsidR="00376CB8">
        <w:rPr>
          <w:rFonts w:eastAsiaTheme="minorEastAsia" w:hint="cs"/>
          <w:sz w:val="24"/>
          <w:szCs w:val="24"/>
          <w:rtl/>
          <w:lang w:val="en-US"/>
        </w:rPr>
        <w:t xml:space="preserve"> וציירו אותה. </w:t>
      </w:r>
    </w:p>
    <w:p w14:paraId="33380036" w14:textId="1A19EC65" w:rsidR="004E3B55" w:rsidRDefault="00CF7F32" w:rsidP="00391C44">
      <w:pPr>
        <w:bidi/>
        <w:spacing w:line="360" w:lineRule="auto"/>
        <w:ind w:left="720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מכיוון שהתרגיל הזה הוא ללא בדיקה, </w:t>
      </w:r>
      <w:r w:rsidR="0061438D">
        <w:rPr>
          <w:rFonts w:hint="cs"/>
          <w:sz w:val="24"/>
          <w:szCs w:val="24"/>
          <w:rtl/>
          <w:lang w:val="en-US"/>
        </w:rPr>
        <w:t>בחרו שפת תכנות כרצונכם</w:t>
      </w:r>
      <w:r w:rsidR="00DA316F">
        <w:rPr>
          <w:rFonts w:hint="cs"/>
          <w:sz w:val="24"/>
          <w:szCs w:val="24"/>
          <w:rtl/>
          <w:lang w:val="en-US"/>
        </w:rPr>
        <w:t xml:space="preserve"> (הפתרון ייכתב ב-</w:t>
      </w:r>
      <w:r w:rsidR="00671EE5">
        <w:rPr>
          <w:sz w:val="24"/>
          <w:szCs w:val="24"/>
          <w:lang w:val="en-US"/>
        </w:rPr>
        <w:t>Python</w:t>
      </w:r>
      <w:r w:rsidR="00671EE5">
        <w:rPr>
          <w:rFonts w:hint="cs"/>
          <w:sz w:val="24"/>
          <w:szCs w:val="24"/>
          <w:rtl/>
          <w:lang w:val="en-US"/>
        </w:rPr>
        <w:t>)</w:t>
      </w:r>
      <w:r w:rsidR="006A3D1A">
        <w:rPr>
          <w:rFonts w:hint="cs"/>
          <w:sz w:val="24"/>
          <w:szCs w:val="24"/>
          <w:rtl/>
          <w:lang w:val="en-US"/>
        </w:rPr>
        <w:t>.</w:t>
      </w:r>
      <w:r w:rsidR="00B5694D">
        <w:rPr>
          <w:rFonts w:hint="cs"/>
          <w:sz w:val="24"/>
          <w:szCs w:val="24"/>
          <w:rtl/>
          <w:lang w:val="en-US"/>
        </w:rPr>
        <w:t xml:space="preserve"> נוח, אם לא עשיתם זאת בהרצאה, להגיע לביטוי סגור של </w:t>
      </w:r>
      <w:r w:rsidR="00557CDB">
        <w:rPr>
          <w:rFonts w:hint="cs"/>
          <w:sz w:val="24"/>
          <w:szCs w:val="24"/>
          <w:rtl/>
          <w:lang w:val="en-US"/>
        </w:rPr>
        <w:t>מקדמי הפולינום ולכתוב קוד שמחשב אותו.</w:t>
      </w:r>
      <w:r w:rsidR="006A3D1A">
        <w:rPr>
          <w:rFonts w:hint="cs"/>
          <w:sz w:val="24"/>
          <w:szCs w:val="24"/>
          <w:rtl/>
          <w:lang w:val="en-US"/>
        </w:rPr>
        <w:t xml:space="preserve"> </w:t>
      </w:r>
    </w:p>
    <w:p w14:paraId="6F8E8D72" w14:textId="4AD53571" w:rsidR="00DE1474" w:rsidRDefault="00DE1474" w:rsidP="00391C44">
      <w:pPr>
        <w:bidi/>
        <w:spacing w:line="360" w:lineRule="auto"/>
        <w:ind w:left="720"/>
        <w:rPr>
          <w:sz w:val="24"/>
          <w:szCs w:val="24"/>
          <w:rtl/>
          <w:lang w:val="en-US"/>
        </w:rPr>
      </w:pPr>
    </w:p>
    <w:p w14:paraId="70700099" w14:textId="28F90589" w:rsidR="00DE1474" w:rsidRPr="00E10484" w:rsidRDefault="00E116CB" w:rsidP="00391C44">
      <w:pPr>
        <w:pStyle w:val="ListParagraph"/>
        <w:numPr>
          <w:ilvl w:val="0"/>
          <w:numId w:val="2"/>
        </w:numPr>
        <w:bidi/>
        <w:spacing w:line="360" w:lineRule="auto"/>
        <w:rPr>
          <w:sz w:val="24"/>
          <w:szCs w:val="24"/>
          <w:lang w:val="en-US"/>
        </w:rPr>
      </w:pPr>
      <w:r w:rsidRPr="00DE1474">
        <w:rPr>
          <w:rFonts w:hint="cs"/>
          <w:i/>
          <w:iCs/>
          <w:sz w:val="24"/>
          <w:szCs w:val="24"/>
          <w:rtl/>
          <w:lang w:val="en-US"/>
        </w:rPr>
        <w:t xml:space="preserve">(על תרגול </w:t>
      </w:r>
      <w:r>
        <w:rPr>
          <w:rFonts w:hint="cs"/>
          <w:i/>
          <w:iCs/>
          <w:sz w:val="24"/>
          <w:szCs w:val="24"/>
          <w:rtl/>
          <w:lang w:val="en-US"/>
        </w:rPr>
        <w:t>2</w:t>
      </w:r>
      <w:r w:rsidRPr="00DE1474">
        <w:rPr>
          <w:rFonts w:hint="cs"/>
          <w:i/>
          <w:iCs/>
          <w:sz w:val="24"/>
          <w:szCs w:val="24"/>
          <w:rtl/>
          <w:lang w:val="en-US"/>
        </w:rPr>
        <w:t>)</w:t>
      </w:r>
      <w:r w:rsidR="00E10484">
        <w:rPr>
          <w:rFonts w:hint="cs"/>
          <w:i/>
          <w:iCs/>
          <w:sz w:val="24"/>
          <w:szCs w:val="24"/>
          <w:rtl/>
          <w:lang w:val="en-US"/>
        </w:rPr>
        <w:t xml:space="preserve"> </w:t>
      </w:r>
    </w:p>
    <w:p w14:paraId="74562352" w14:textId="3733936D" w:rsidR="00E10484" w:rsidRPr="002121F3" w:rsidRDefault="00E10484" w:rsidP="00391C44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חשב</w:t>
      </w:r>
      <w:r w:rsidR="00917E38">
        <w:rPr>
          <w:rFonts w:hint="cs"/>
          <w:sz w:val="24"/>
          <w:szCs w:val="24"/>
          <w:rtl/>
          <w:lang w:val="en-US"/>
        </w:rPr>
        <w:t>ו</w:t>
      </w:r>
      <w:r>
        <w:rPr>
          <w:rFonts w:hint="cs"/>
          <w:sz w:val="24"/>
          <w:szCs w:val="24"/>
          <w:rtl/>
          <w:lang w:val="en-US"/>
        </w:rPr>
        <w:t xml:space="preserve"> את מימד </w:t>
      </w:r>
      <w:r>
        <w:rPr>
          <w:sz w:val="24"/>
          <w:szCs w:val="24"/>
          <w:lang w:val="en-US"/>
        </w:rPr>
        <w:t>VC</w:t>
      </w:r>
      <w:r>
        <w:rPr>
          <w:rFonts w:hint="cs"/>
          <w:sz w:val="24"/>
          <w:szCs w:val="24"/>
          <w:rtl/>
          <w:lang w:val="en-US"/>
        </w:rPr>
        <w:t xml:space="preserve"> של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  <w:lang w:val="en-US"/>
          </w:rPr>
          <m:t>H=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a, b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>=</m:t>
            </m:r>
            <m:sSub>
              <m:sSubPr>
                <m:ctrlPr>
                  <w:rPr>
                    <w:rFonts w:ascii="Cambria Math" w:hAnsi="Cambria Math" w:cs="Cambria Math"/>
                    <w:color w:val="222222"/>
                    <w:sz w:val="21"/>
                    <w:szCs w:val="21"/>
                    <w:shd w:val="clear" w:color="auto" w:fill="FFFFFF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color w:val="222222"/>
                    <w:sz w:val="21"/>
                    <w:szCs w:val="21"/>
                    <w:shd w:val="clear" w:color="auto" w:fill="FFFFFF"/>
                  </w:rPr>
                  <m:t>1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  <m:sub>
                <m:d>
                  <m:dPr>
                    <m:ctrlPr>
                      <w:rPr>
                        <w:rFonts w:ascii="Cambria Math" w:hAnsi="Cambria Math" w:cs="Cambria Math"/>
                        <w:i/>
                        <w:color w:val="222222"/>
                        <w:sz w:val="21"/>
                        <w:szCs w:val="2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222222"/>
                        <w:sz w:val="21"/>
                        <w:szCs w:val="21"/>
                        <w:shd w:val="clear" w:color="auto" w:fill="FFFFFF"/>
                      </w:rPr>
                      <m:t>a, b</m:t>
                    </m:r>
                  </m:e>
                </m:d>
              </m:sub>
            </m:sSub>
            <m:d>
              <m:dPr>
                <m:ctrlPr>
                  <w:rPr>
                    <w:rFonts w:ascii="Cambria Math" w:hAnsi="Cambria Math" w:cs="Cambria Math"/>
                    <w:i/>
                    <w:color w:val="222222"/>
                    <w:sz w:val="21"/>
                    <w:szCs w:val="21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Cambria Math"/>
                    <w:color w:val="222222"/>
                    <w:sz w:val="21"/>
                    <w:szCs w:val="21"/>
                    <w:shd w:val="clear" w:color="auto" w:fill="FFFFFF"/>
                  </w:rPr>
                  <m:t>x</m:t>
                </m:r>
              </m:e>
            </m:d>
            <m:ctrlPr>
              <w:rPr>
                <w:rFonts w:ascii="Cambria Math" w:hAnsi="Cambria Math" w:cs="Cambria Math"/>
                <w:i/>
                <w:color w:val="222222"/>
                <w:sz w:val="21"/>
                <w:szCs w:val="21"/>
                <w:shd w:val="clear" w:color="auto" w:fill="FFFFFF"/>
              </w:rPr>
            </m:ctrlPr>
          </m:e>
        </m:d>
        <m:r>
          <w:rPr>
            <w:rFonts w:ascii="Cambria Math" w:hAnsi="Cambria Math" w:cs="Cambria Math"/>
            <w:color w:val="222222"/>
            <w:sz w:val="21"/>
            <w:szCs w:val="21"/>
            <w:shd w:val="clear" w:color="auto" w:fill="FFFFFF"/>
          </w:rPr>
          <m:t xml:space="preserve">a&lt;b, </m:t>
        </m:r>
        <m:r>
          <w:rPr>
            <w:rFonts w:ascii="Cambria Math" w:hAnsi="Cambria Math" w:cs="Cambria Math"/>
            <w:color w:val="222222"/>
            <w:sz w:val="21"/>
            <w:szCs w:val="21"/>
            <w:shd w:val="clear" w:color="auto" w:fill="FFFFFF"/>
          </w:rPr>
          <m:t>a, b∈</m:t>
        </m:r>
        <m:r>
          <m:rPr>
            <m:scr m:val="double-struck"/>
          </m:rPr>
          <w:rPr>
            <w:rFonts w:ascii="Cambria Math" w:hAnsi="Cambria Math" w:cs="Cambria Math"/>
            <w:color w:val="222222"/>
            <w:sz w:val="21"/>
            <w:szCs w:val="21"/>
            <w:shd w:val="clear" w:color="auto" w:fill="FFFFFF"/>
          </w:rPr>
          <m:t>R}</m:t>
        </m:r>
      </m:oMath>
      <w:r w:rsidR="002121F3">
        <w:rPr>
          <w:rFonts w:eastAsiaTheme="minorEastAsia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 w:rsidR="002121F3">
        <w:rPr>
          <w:rFonts w:eastAsiaTheme="minorEastAsia" w:hint="cs"/>
          <w:color w:val="222222"/>
          <w:sz w:val="21"/>
          <w:szCs w:val="21"/>
          <w:shd w:val="clear" w:color="auto" w:fill="FFFFFF"/>
          <w:rtl/>
          <w:lang w:val="en-US"/>
        </w:rPr>
        <w:t xml:space="preserve"> על </w:t>
      </w:r>
      <m:oMath>
        <m:r>
          <m:rPr>
            <m:scr m:val="double-struck"/>
          </m:rPr>
          <w:rPr>
            <w:rFonts w:ascii="Cambria Math" w:eastAsiaTheme="minorEastAsia" w:hAnsi="Cambria Math"/>
            <w:color w:val="222222"/>
            <w:sz w:val="21"/>
            <w:szCs w:val="21"/>
            <w:shd w:val="clear" w:color="auto" w:fill="FFFFFF"/>
            <w:lang w:val="en-US"/>
          </w:rPr>
          <m:t>R</m:t>
        </m:r>
      </m:oMath>
      <w:r w:rsidR="002121F3">
        <w:rPr>
          <w:rFonts w:eastAsiaTheme="minorEastAsia" w:hint="cs"/>
          <w:color w:val="222222"/>
          <w:sz w:val="21"/>
          <w:szCs w:val="21"/>
          <w:shd w:val="clear" w:color="auto" w:fill="FFFFFF"/>
          <w:rtl/>
          <w:lang w:val="en-US"/>
        </w:rPr>
        <w:t>.</w:t>
      </w:r>
    </w:p>
    <w:p w14:paraId="3814FAB8" w14:textId="5FBD2F1E" w:rsidR="002121F3" w:rsidRPr="00592F53" w:rsidRDefault="00E34DE2" w:rsidP="00391C44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  <w:lang w:val="en-US"/>
        </w:rPr>
      </w:pP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>הרא</w:t>
      </w:r>
      <w:r w:rsidR="00917E38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>ו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שמימד 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lang w:val="en-US"/>
        </w:rPr>
        <w:t>VC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של </w:t>
      </w:r>
      <w:r w:rsidR="00592F53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מחלקת השערות סופית </w:t>
      </w:r>
      <m:oMath>
        <m:r>
          <m:rPr>
            <m:scr m:val="script"/>
            <m:sty m:val="p"/>
          </m:rP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H</m:t>
        </m:r>
      </m:oMath>
      <w:r w:rsidR="00592F53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חסום ע"י </w:t>
      </w:r>
      <m:oMath>
        <m:func>
          <m:func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log</m:t>
                </m:r>
                <m:ctrlPr>
                  <w:rPr>
                    <w:rFonts w:ascii="Cambria Math" w:eastAsiaTheme="minorEastAsia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2</m:t>
                </m:r>
                <m:ctrlPr>
                  <w:rPr>
                    <w:rFonts w:ascii="Cambria Math" w:eastAsiaTheme="minorEastAsia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Name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en-US"/>
              </w:rPr>
              <m:t>|H|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func>
      </m:oMath>
      <w:r w:rsidR="00592F53">
        <w:rPr>
          <w:rFonts w:eastAsiaTheme="minorEastAsia" w:hint="cs"/>
          <w:sz w:val="24"/>
          <w:szCs w:val="24"/>
          <w:rtl/>
          <w:lang w:val="en-US"/>
        </w:rPr>
        <w:t>.</w:t>
      </w:r>
    </w:p>
    <w:p w14:paraId="5FBCFBAA" w14:textId="77777777" w:rsidR="00C07738" w:rsidRPr="00C07738" w:rsidRDefault="00917E38" w:rsidP="00391C44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  <w:lang w:val="en-US"/>
        </w:rPr>
      </w:pP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הראו שמימד 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lang w:val="en-US"/>
        </w:rPr>
        <w:t>VC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של חצאי-מרחבים לינאריים</w:t>
      </w:r>
      <w:r w:rsidR="001C3E76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ב-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</m:sSup>
      </m:oMath>
      <w:r w:rsidR="001C3E76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>, כלומר</w:t>
      </w:r>
      <w:r w:rsidR="00CB5502">
        <w:rPr>
          <w:rFonts w:eastAsiaTheme="minorEastAsia"/>
          <w:color w:val="222222"/>
          <w:sz w:val="24"/>
          <w:szCs w:val="24"/>
          <w:shd w:val="clear" w:color="auto" w:fill="FFFFFF"/>
          <w:lang w:val="en-US"/>
        </w:rPr>
        <w:br/>
      </w:r>
      <w:r w:rsidR="001C3E76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H={</m:t>
        </m:r>
        <m:sSub>
          <m:sSub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h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w, b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1</m:t>
                </m:r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,  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22222"/>
                        <w:sz w:val="24"/>
                        <w:szCs w:val="24"/>
                        <w:shd w:val="clear" w:color="auto" w:fill="FFFFFF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+b&gt;</m:t>
                </m:r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0</m:t>
                </m:r>
              </m:e>
              <m:e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-1</m:t>
                </m:r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>,  &amp;</m:t>
                </m:r>
                <m:r>
                  <w:rPr>
                    <w:rFonts w:ascii="Cambria Math" w:hAnsi="Cambria Math"/>
                    <w:color w:val="222222"/>
                    <w:sz w:val="24"/>
                    <w:szCs w:val="24"/>
                    <w:shd w:val="clear" w:color="auto" w:fill="FFFFFF"/>
                    <w:lang w:val="en-US"/>
                  </w:rPr>
                  <m:t xml:space="preserve"> else</m:t>
                </m:r>
              </m:e>
            </m:eqArr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|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w, b</m:t>
            </m:r>
          </m:e>
        </m:d>
        <m: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}</m:t>
        </m:r>
      </m:oMath>
      <w:r w:rsidR="00C07738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</w:t>
      </w:r>
      <w:r w:rsidR="00C07738">
        <w:rPr>
          <w:rFonts w:eastAsiaTheme="minorEastAsia"/>
          <w:color w:val="222222"/>
          <w:sz w:val="24"/>
          <w:szCs w:val="24"/>
          <w:shd w:val="clear" w:color="auto" w:fill="FFFFFF"/>
          <w:rtl/>
          <w:lang w:val="en-US"/>
        </w:rPr>
        <w:br/>
      </w:r>
      <w:r w:rsidR="00C07738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>הוא 3.</w:t>
      </w:r>
    </w:p>
    <w:p w14:paraId="36FCC4E2" w14:textId="3775FDFB" w:rsidR="00DE1474" w:rsidRPr="00541459" w:rsidRDefault="00C07738" w:rsidP="00A36290">
      <w:pPr>
        <w:bidi/>
        <w:spacing w:line="360" w:lineRule="auto"/>
        <w:ind w:left="720" w:firstLine="360"/>
        <w:rPr>
          <w:sz w:val="24"/>
          <w:szCs w:val="24"/>
          <w:lang w:val="en-US"/>
        </w:rPr>
      </w:pPr>
      <w:r w:rsidRPr="00C07738">
        <w:rPr>
          <w:rFonts w:eastAsiaTheme="minorEastAsia" w:hint="cs"/>
          <w:b/>
          <w:bCs/>
          <w:color w:val="222222"/>
          <w:sz w:val="24"/>
          <w:szCs w:val="24"/>
          <w:u w:val="single"/>
          <w:shd w:val="clear" w:color="auto" w:fill="FFFFFF"/>
          <w:rtl/>
          <w:lang w:val="en-US"/>
        </w:rPr>
        <w:t>הערה</w:t>
      </w:r>
      <w:r>
        <w:rPr>
          <w:rFonts w:eastAsiaTheme="minorEastAsia" w:hint="cs"/>
          <w:b/>
          <w:bCs/>
          <w:color w:val="222222"/>
          <w:sz w:val="24"/>
          <w:szCs w:val="24"/>
          <w:u w:val="single"/>
          <w:shd w:val="clear" w:color="auto" w:fill="FFFFFF"/>
          <w:rtl/>
          <w:lang w:val="en-US"/>
        </w:rPr>
        <w:t>-</w:t>
      </w:r>
      <w:r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</w:t>
      </w:r>
      <w:r w:rsidR="007640B9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באופן כללי לחצאי מרחבים </w:t>
      </w:r>
      <w:r w:rsidR="008E7A5E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ב-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/>
                <w:color w:val="222222"/>
                <w:sz w:val="24"/>
                <w:szCs w:val="24"/>
                <w:shd w:val="clear" w:color="auto" w:fill="FFFFFF"/>
                <w:lang w:val="en-US"/>
              </w:rPr>
              <m:t>d</m:t>
            </m:r>
          </m:sup>
        </m:sSup>
      </m:oMath>
      <w:r w:rsidR="008E7A5E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, מימד </w:t>
      </w:r>
      <w:r w:rsidR="008E7A5E">
        <w:rPr>
          <w:rFonts w:eastAsiaTheme="minorEastAsia" w:hint="cs"/>
          <w:color w:val="222222"/>
          <w:sz w:val="24"/>
          <w:szCs w:val="24"/>
          <w:shd w:val="clear" w:color="auto" w:fill="FFFFFF"/>
          <w:lang w:val="en-US"/>
        </w:rPr>
        <w:t>VC</w:t>
      </w:r>
      <w:r w:rsidR="008E7A5E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הוא </w:t>
      </w:r>
      <m:oMath>
        <m:r>
          <w:rPr>
            <w:rFonts w:ascii="Cambria Math" w:eastAsiaTheme="minorEastAsia" w:hAnsi="Cambria Math"/>
            <w:color w:val="222222"/>
            <w:sz w:val="24"/>
            <w:szCs w:val="24"/>
            <w:shd w:val="clear" w:color="auto" w:fill="FFFFFF"/>
            <w:lang w:val="en-US"/>
          </w:rPr>
          <m:t>d+1</m:t>
        </m:r>
      </m:oMath>
      <w:r w:rsidR="0072636C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>.</w:t>
      </w:r>
      <w:r w:rsidR="008E7A5E">
        <w:rPr>
          <w:rFonts w:eastAsiaTheme="minorEastAsia" w:hint="cs"/>
          <w:color w:val="222222"/>
          <w:sz w:val="24"/>
          <w:szCs w:val="24"/>
          <w:shd w:val="clear" w:color="auto" w:fill="FFFFFF"/>
          <w:rtl/>
          <w:lang w:val="en-US"/>
        </w:rPr>
        <w:t xml:space="preserve"> </w:t>
      </w:r>
      <w:r w:rsidRPr="00C07738">
        <w:rPr>
          <w:rFonts w:eastAsiaTheme="minorEastAsia" w:hint="cs"/>
          <w:b/>
          <w:bCs/>
          <w:color w:val="222222"/>
          <w:sz w:val="24"/>
          <w:szCs w:val="24"/>
          <w:u w:val="single"/>
          <w:shd w:val="clear" w:color="auto" w:fill="FFFFFF"/>
          <w:rtl/>
          <w:lang w:val="en-US"/>
        </w:rPr>
        <w:t xml:space="preserve"> </w:t>
      </w:r>
    </w:p>
    <w:sectPr w:rsidR="00DE1474" w:rsidRPr="00541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F3D77"/>
    <w:multiLevelType w:val="hybridMultilevel"/>
    <w:tmpl w:val="9C4EC79A"/>
    <w:lvl w:ilvl="0" w:tplc="D98C7C9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62520"/>
    <w:multiLevelType w:val="hybridMultilevel"/>
    <w:tmpl w:val="E44CF534"/>
    <w:lvl w:ilvl="0" w:tplc="15DAD4EC">
      <w:start w:val="1"/>
      <w:numFmt w:val="hebrew1"/>
      <w:lvlText w:val="%1."/>
      <w:lvlJc w:val="left"/>
      <w:pPr>
        <w:ind w:left="108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65E0A"/>
    <w:multiLevelType w:val="hybridMultilevel"/>
    <w:tmpl w:val="F97CBBD4"/>
    <w:lvl w:ilvl="0" w:tplc="F90C0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311F"/>
    <w:multiLevelType w:val="hybridMultilevel"/>
    <w:tmpl w:val="6FDE0BA4"/>
    <w:lvl w:ilvl="0" w:tplc="0AB86E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42"/>
    <w:rsid w:val="000466D3"/>
    <w:rsid w:val="000B3BD8"/>
    <w:rsid w:val="0011434F"/>
    <w:rsid w:val="001171CF"/>
    <w:rsid w:val="0014311B"/>
    <w:rsid w:val="001548FC"/>
    <w:rsid w:val="001656F4"/>
    <w:rsid w:val="001B5CF8"/>
    <w:rsid w:val="001C3E76"/>
    <w:rsid w:val="001E38A8"/>
    <w:rsid w:val="002121F3"/>
    <w:rsid w:val="00263F42"/>
    <w:rsid w:val="002A1E73"/>
    <w:rsid w:val="00320433"/>
    <w:rsid w:val="00352C23"/>
    <w:rsid w:val="00376CB8"/>
    <w:rsid w:val="00391C44"/>
    <w:rsid w:val="003A75F5"/>
    <w:rsid w:val="0044099A"/>
    <w:rsid w:val="00454CEE"/>
    <w:rsid w:val="004A4D56"/>
    <w:rsid w:val="004C497C"/>
    <w:rsid w:val="004D6EA0"/>
    <w:rsid w:val="004E3B55"/>
    <w:rsid w:val="00541459"/>
    <w:rsid w:val="00557CDB"/>
    <w:rsid w:val="00575BD2"/>
    <w:rsid w:val="00592F53"/>
    <w:rsid w:val="005D5D12"/>
    <w:rsid w:val="0061438D"/>
    <w:rsid w:val="00671EE5"/>
    <w:rsid w:val="006A3D1A"/>
    <w:rsid w:val="006C1A85"/>
    <w:rsid w:val="006C4F73"/>
    <w:rsid w:val="006F4EC5"/>
    <w:rsid w:val="0072636C"/>
    <w:rsid w:val="00734055"/>
    <w:rsid w:val="00757D0C"/>
    <w:rsid w:val="007640B9"/>
    <w:rsid w:val="00781B30"/>
    <w:rsid w:val="007B4081"/>
    <w:rsid w:val="007C6076"/>
    <w:rsid w:val="007E4419"/>
    <w:rsid w:val="008179A2"/>
    <w:rsid w:val="00844306"/>
    <w:rsid w:val="00854859"/>
    <w:rsid w:val="008A4369"/>
    <w:rsid w:val="008A5084"/>
    <w:rsid w:val="008E7A5E"/>
    <w:rsid w:val="00915A46"/>
    <w:rsid w:val="00917E38"/>
    <w:rsid w:val="00957E8D"/>
    <w:rsid w:val="009F04E2"/>
    <w:rsid w:val="00A34542"/>
    <w:rsid w:val="00A36290"/>
    <w:rsid w:val="00A3786C"/>
    <w:rsid w:val="00AC78A5"/>
    <w:rsid w:val="00B13B4A"/>
    <w:rsid w:val="00B5694D"/>
    <w:rsid w:val="00B6630B"/>
    <w:rsid w:val="00BA24A6"/>
    <w:rsid w:val="00BA3219"/>
    <w:rsid w:val="00BD2B67"/>
    <w:rsid w:val="00C07738"/>
    <w:rsid w:val="00C333B3"/>
    <w:rsid w:val="00C3533F"/>
    <w:rsid w:val="00CB5502"/>
    <w:rsid w:val="00CC307F"/>
    <w:rsid w:val="00CE6629"/>
    <w:rsid w:val="00CF7F32"/>
    <w:rsid w:val="00D25003"/>
    <w:rsid w:val="00DA316F"/>
    <w:rsid w:val="00DA3178"/>
    <w:rsid w:val="00DC03D0"/>
    <w:rsid w:val="00DE1474"/>
    <w:rsid w:val="00DE70E0"/>
    <w:rsid w:val="00E06682"/>
    <w:rsid w:val="00E10484"/>
    <w:rsid w:val="00E116CB"/>
    <w:rsid w:val="00E3011F"/>
    <w:rsid w:val="00E31E2F"/>
    <w:rsid w:val="00E34DE2"/>
    <w:rsid w:val="00EB3540"/>
    <w:rsid w:val="00EE3B37"/>
    <w:rsid w:val="00EF54DD"/>
    <w:rsid w:val="00F05891"/>
    <w:rsid w:val="00F22CAA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3624"/>
  <w15:chartTrackingRefBased/>
  <w15:docId w15:val="{6E56EF81-7C53-413B-962A-82640663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0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05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5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לוינס</dc:creator>
  <cp:keywords/>
  <dc:description/>
  <cp:lastModifiedBy>איתי לוינס</cp:lastModifiedBy>
  <cp:revision>89</cp:revision>
  <dcterms:created xsi:type="dcterms:W3CDTF">2019-03-06T11:46:00Z</dcterms:created>
  <dcterms:modified xsi:type="dcterms:W3CDTF">2019-03-06T20:31:00Z</dcterms:modified>
</cp:coreProperties>
</file>