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FF083" w14:textId="2E4D6248" w:rsidR="008A4AB5" w:rsidRDefault="008A4AB5" w:rsidP="008A4AB5">
      <w:pPr>
        <w:bidi/>
        <w:jc w:val="center"/>
        <w:rPr>
          <w:b/>
          <w:bCs/>
          <w:sz w:val="32"/>
          <w:szCs w:val="32"/>
          <w:u w:val="single"/>
          <w:rtl/>
          <w:lang w:val="en-US"/>
        </w:rPr>
      </w:pPr>
      <w:r w:rsidRPr="00E3011F">
        <w:rPr>
          <w:rFonts w:hint="cs"/>
          <w:b/>
          <w:bCs/>
          <w:sz w:val="32"/>
          <w:szCs w:val="32"/>
          <w:u w:val="single"/>
          <w:rtl/>
          <w:lang w:val="en-US"/>
        </w:rPr>
        <w:t xml:space="preserve">מבוא לבינה מלאכותית </w:t>
      </w:r>
      <w:r w:rsidRPr="00E3011F">
        <w:rPr>
          <w:b/>
          <w:bCs/>
          <w:sz w:val="32"/>
          <w:szCs w:val="32"/>
          <w:u w:val="single"/>
          <w:rtl/>
          <w:lang w:val="en-US"/>
        </w:rPr>
        <w:t>–</w:t>
      </w:r>
      <w:r w:rsidRPr="00E3011F">
        <w:rPr>
          <w:rFonts w:hint="cs"/>
          <w:b/>
          <w:bCs/>
          <w:sz w:val="32"/>
          <w:szCs w:val="32"/>
          <w:u w:val="single"/>
          <w:rtl/>
          <w:lang w:val="en-US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val="en-US"/>
        </w:rPr>
        <w:t xml:space="preserve">פתרון </w:t>
      </w:r>
      <w:r w:rsidRPr="00E3011F">
        <w:rPr>
          <w:rFonts w:hint="cs"/>
          <w:b/>
          <w:bCs/>
          <w:sz w:val="32"/>
          <w:szCs w:val="32"/>
          <w:u w:val="single"/>
          <w:rtl/>
          <w:lang w:val="en-US"/>
        </w:rPr>
        <w:t>תרגיל 1:</w:t>
      </w:r>
    </w:p>
    <w:p w14:paraId="69C02D22" w14:textId="77777777" w:rsidR="00490F0E" w:rsidRDefault="00490F0E" w:rsidP="00490F0E">
      <w:pPr>
        <w:bidi/>
        <w:jc w:val="center"/>
        <w:rPr>
          <w:b/>
          <w:bCs/>
          <w:sz w:val="32"/>
          <w:szCs w:val="32"/>
          <w:u w:val="single"/>
          <w:rtl/>
          <w:lang w:val="en-US"/>
        </w:rPr>
      </w:pPr>
    </w:p>
    <w:p w14:paraId="372540CD" w14:textId="45A44312" w:rsidR="001B5CF8" w:rsidRPr="00F44A13" w:rsidRDefault="006431C9" w:rsidP="008A4AB5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נסמן: </w:t>
      </w:r>
      <m:oMath>
        <m:r>
          <w:rPr>
            <w:rFonts w:ascii="Cambria Math" w:hAnsi="Cambria Math"/>
          </w:rPr>
          <m:t>a=(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 w:hint="cs"/>
          <w:rtl/>
        </w:rPr>
        <w:t xml:space="preserve"> </w:t>
      </w:r>
      <w:r w:rsidR="004E0A72">
        <w:rPr>
          <w:rFonts w:eastAsiaTheme="minorEastAsia" w:hint="cs"/>
          <w:rtl/>
        </w:rPr>
        <w:t>בתור וקטור המקדמים של הפולינום</w:t>
      </w:r>
      <w:r w:rsidR="005843AF">
        <w:rPr>
          <w:rFonts w:eastAsiaTheme="minorEastAsia" w:hint="cs"/>
          <w:rtl/>
          <w:lang w:val="en-US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  <w:lang w:val="en-US"/>
              </w:rPr>
              <m:t>i=1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</m:sup>
        </m:sSubSup>
      </m:oMath>
      <w:r w:rsidR="005B1A40">
        <w:rPr>
          <w:rFonts w:eastAsiaTheme="minorEastAsia" w:hint="cs"/>
          <w:rtl/>
          <w:lang w:val="en-US"/>
        </w:rPr>
        <w:t xml:space="preserve"> התצפיות</w:t>
      </w:r>
      <w:r w:rsidR="00F44A13">
        <w:rPr>
          <w:rFonts w:eastAsiaTheme="minorEastAsia" w:hint="cs"/>
          <w:rtl/>
        </w:rPr>
        <w:t>.</w:t>
      </w:r>
    </w:p>
    <w:p w14:paraId="7E7A53C0" w14:textId="50DCE401" w:rsidR="00855854" w:rsidRPr="00855854" w:rsidRDefault="00F44A13" w:rsidP="00F44A13">
      <w:pPr>
        <w:pStyle w:val="ListParagraph"/>
        <w:numPr>
          <w:ilvl w:val="0"/>
          <w:numId w:val="2"/>
        </w:numPr>
        <w:bidi/>
      </w:pPr>
      <w:r>
        <w:rPr>
          <w:rFonts w:eastAsiaTheme="minorEastAsia" w:hint="cs"/>
          <w:rtl/>
        </w:rPr>
        <w:t>ללא רגולריזציה, רוצים למזער את הפונקציה</w:t>
      </w:r>
      <w:r w:rsidR="000F5C47">
        <w:rPr>
          <w:rFonts w:eastAsiaTheme="minorEastAsia" w:hint="cs"/>
          <w:rtl/>
        </w:rPr>
        <w:t>:</w:t>
      </w:r>
    </w:p>
    <w:p w14:paraId="6595BEF9" w14:textId="7816F6B0" w:rsidR="000F5C47" w:rsidRPr="000F5C47" w:rsidRDefault="00F44A13" w:rsidP="000F5C47">
      <w:pPr>
        <w:pStyle w:val="ListParagraph"/>
        <w:bidi/>
        <w:ind w:left="1080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</w:t>
      </w:r>
      <m:oMath>
        <m:r>
          <w:rPr>
            <w:rFonts w:ascii="Cambria Math" w:eastAsiaTheme="minorEastAsia" w:hAnsi="Cambria Math"/>
          </w:rPr>
          <m:t>loss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nary>
          <m:naryPr>
            <m:chr m:val="∑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(a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 xml:space="preserve">+…+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)</m:t>
                </m:r>
                <m:r>
                  <w:rPr>
                    <w:rFonts w:ascii="Cambria Math" w:eastAsiaTheme="minorEastAsia" w:hAnsi="Cambria Math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</m:t>
            </m:r>
          </m:e>
        </m:nary>
      </m:oMath>
    </w:p>
    <w:p w14:paraId="7A059B35" w14:textId="4420470D" w:rsidR="000F5C47" w:rsidRDefault="000F5C47" w:rsidP="000F5C47">
      <w:pPr>
        <w:pStyle w:val="ListParagraph"/>
        <w:bidi/>
        <w:ind w:left="1080"/>
        <w:rPr>
          <w:rFonts w:eastAsiaTheme="minorEastAsia"/>
          <w:rtl/>
        </w:rPr>
      </w:pPr>
    </w:p>
    <w:p w14:paraId="0A1AE19F" w14:textId="6C569BB9" w:rsidR="000F5C47" w:rsidRDefault="000F5C47" w:rsidP="000F5C47">
      <w:pPr>
        <w:pStyle w:val="ListParagraph"/>
        <w:bidi/>
        <w:ind w:left="1080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ניתן לבדוק ולראות </w:t>
      </w:r>
      <w:r w:rsidR="007D74CC">
        <w:rPr>
          <w:rFonts w:eastAsiaTheme="minorEastAsia" w:hint="cs"/>
          <w:rtl/>
        </w:rPr>
        <w:t xml:space="preserve">(אם לא ראיתם, אז </w:t>
      </w:r>
      <w:hyperlink r:id="rId5" w:history="1">
        <w:r w:rsidR="007D74CC" w:rsidRPr="007D74CC">
          <w:rPr>
            <w:rStyle w:val="Hyperlink"/>
            <w:rFonts w:eastAsiaTheme="minorEastAsia" w:hint="cs"/>
            <w:rtl/>
          </w:rPr>
          <w:t>קישור</w:t>
        </w:r>
      </w:hyperlink>
      <w:r w:rsidR="007D74CC">
        <w:rPr>
          <w:rFonts w:eastAsiaTheme="minorEastAsia" w:hint="cs"/>
          <w:rtl/>
        </w:rPr>
        <w:t xml:space="preserve">) </w:t>
      </w:r>
      <w:r>
        <w:rPr>
          <w:rFonts w:eastAsiaTheme="minorEastAsia" w:hint="cs"/>
          <w:rtl/>
        </w:rPr>
        <w:t>ש</w:t>
      </w:r>
      <w:r w:rsidR="007D74CC">
        <w:rPr>
          <w:rFonts w:eastAsiaTheme="minorEastAsia" w:hint="cs"/>
          <w:rtl/>
        </w:rPr>
        <w:t xml:space="preserve">המקדמים שממזערים את </w:t>
      </w:r>
      <w:r w:rsidR="00623940">
        <w:rPr>
          <w:rFonts w:eastAsiaTheme="minorEastAsia" w:hint="cs"/>
          <w:rtl/>
        </w:rPr>
        <w:t>הפונקציה הזאת הם:</w:t>
      </w:r>
    </w:p>
    <w:p w14:paraId="51A109D5" w14:textId="517B0387" w:rsidR="00623940" w:rsidRPr="00221DF6" w:rsidRDefault="00221DF6" w:rsidP="00623940">
      <w:pPr>
        <w:pStyle w:val="ListParagraph"/>
        <w:bidi/>
        <w:ind w:left="1080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a=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y</m:t>
          </m:r>
        </m:oMath>
      </m:oMathPara>
    </w:p>
    <w:p w14:paraId="77432C7A" w14:textId="7A641BFD" w:rsidR="00221DF6" w:rsidRDefault="00221DF6" w:rsidP="00221DF6">
      <w:pPr>
        <w:pStyle w:val="ListParagraph"/>
        <w:bidi/>
        <w:ind w:left="1080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 xml:space="preserve">כאשר </w:t>
      </w:r>
      <m:oMath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 w:hint="cs"/>
          <w:rtl/>
          <w:lang w:val="en-US"/>
        </w:rPr>
        <w:t xml:space="preserve"> </w:t>
      </w:r>
      <w:r w:rsidR="0081197E">
        <w:rPr>
          <w:rFonts w:eastAsiaTheme="minorEastAsia" w:hint="cs"/>
          <w:rtl/>
          <w:lang w:val="en-US"/>
        </w:rPr>
        <w:t xml:space="preserve">וקטור הערכים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</m:oMath>
      <w:r w:rsidR="0081197E">
        <w:rPr>
          <w:rFonts w:eastAsiaTheme="minorEastAsia" w:hint="cs"/>
          <w:rtl/>
          <w:lang w:val="en-US"/>
        </w:rPr>
        <w:t xml:space="preserve">, </w:t>
      </w:r>
      <m:oMath>
        <m:r>
          <w:rPr>
            <w:rFonts w:ascii="Cambria Math" w:eastAsiaTheme="minorEastAsia" w:hAnsi="Cambria Math"/>
            <w:lang w:val="en-US"/>
          </w:rPr>
          <m:t>X</m:t>
        </m:r>
      </m:oMath>
      <w:r w:rsidR="0081197E">
        <w:rPr>
          <w:rFonts w:eastAsiaTheme="minorEastAsia" w:hint="cs"/>
          <w:rtl/>
          <w:lang w:val="en-US"/>
        </w:rPr>
        <w:t xml:space="preserve"> מטריצת </w:t>
      </w:r>
      <w:proofErr w:type="spellStart"/>
      <w:r w:rsidR="0081197E">
        <w:rPr>
          <w:rFonts w:eastAsiaTheme="minorEastAsia" w:hint="cs"/>
          <w:rtl/>
          <w:lang w:val="en-US"/>
        </w:rPr>
        <w:t>ונדרמונדה</w:t>
      </w:r>
      <w:proofErr w:type="spellEnd"/>
      <w:r w:rsidR="0081197E">
        <w:rPr>
          <w:rFonts w:eastAsiaTheme="minorEastAsia" w:hint="cs"/>
          <w:rtl/>
          <w:lang w:val="en-US"/>
        </w:rPr>
        <w:t xml:space="preserve"> (</w:t>
      </w:r>
      <w:r w:rsidR="000A45C2">
        <w:rPr>
          <w:rFonts w:eastAsiaTheme="minorEastAsia" w:hint="cs"/>
          <w:rtl/>
          <w:lang w:val="en-US"/>
        </w:rPr>
        <w:t xml:space="preserve">עוד </w:t>
      </w:r>
      <w:hyperlink r:id="rId6" w:history="1">
        <w:r w:rsidR="000A45C2" w:rsidRPr="001C5AB9">
          <w:rPr>
            <w:rStyle w:val="Hyperlink"/>
            <w:rFonts w:eastAsiaTheme="minorEastAsia" w:hint="cs"/>
            <w:rtl/>
            <w:lang w:val="en-US"/>
          </w:rPr>
          <w:t>קישור</w:t>
        </w:r>
      </w:hyperlink>
      <w:r w:rsidR="001C5AB9">
        <w:rPr>
          <w:rFonts w:eastAsiaTheme="minorEastAsia" w:hint="cs"/>
          <w:rtl/>
          <w:lang w:val="en-US"/>
        </w:rPr>
        <w:t xml:space="preserve"> להסבר)</w:t>
      </w:r>
      <w:r w:rsidR="0081197E">
        <w:rPr>
          <w:rFonts w:eastAsiaTheme="minorEastAsia" w:hint="cs"/>
          <w:rtl/>
          <w:lang w:val="en-US"/>
        </w:rPr>
        <w:t>.</w:t>
      </w:r>
    </w:p>
    <w:p w14:paraId="4D7F8EBA" w14:textId="06D78DC8" w:rsidR="00500CC9" w:rsidRDefault="00C05F8A" w:rsidP="00500CC9">
      <w:pPr>
        <w:pStyle w:val="ListParagraph"/>
        <w:bidi/>
        <w:ind w:left="1080"/>
        <w:rPr>
          <w:rFonts w:eastAsiaTheme="minorEastAsia"/>
          <w:rtl/>
          <w:lang w:val="en-US"/>
        </w:rPr>
      </w:pPr>
      <w:r>
        <w:rPr>
          <w:rFonts w:eastAsiaTheme="minorEastAsia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CBA1A6D" wp14:editId="10DE880E">
            <wp:simplePos x="0" y="0"/>
            <wp:positionH relativeFrom="page">
              <wp:posOffset>25400</wp:posOffset>
            </wp:positionH>
            <wp:positionV relativeFrom="paragraph">
              <wp:posOffset>205740</wp:posOffset>
            </wp:positionV>
            <wp:extent cx="7518400" cy="3879850"/>
            <wp:effectExtent l="0" t="0" r="635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4" t="10959" r="9238" b="1884"/>
                    <a:stretch/>
                  </pic:blipFill>
                  <pic:spPr bwMode="auto">
                    <a:xfrm>
                      <a:off x="0" y="0"/>
                      <a:ext cx="7518400" cy="38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CC9">
        <w:rPr>
          <w:rFonts w:eastAsiaTheme="minorEastAsia" w:hint="cs"/>
          <w:rtl/>
          <w:lang w:val="en-US"/>
        </w:rPr>
        <w:t xml:space="preserve">התוצאה: </w:t>
      </w:r>
    </w:p>
    <w:p w14:paraId="6A6A2429" w14:textId="4545F825" w:rsidR="00C05F8A" w:rsidRDefault="00C05F8A" w:rsidP="00C05F8A">
      <w:pPr>
        <w:pStyle w:val="ListParagraph"/>
        <w:bidi/>
        <w:ind w:left="1080"/>
        <w:rPr>
          <w:rFonts w:eastAsiaTheme="minorEastAsia"/>
          <w:i/>
          <w:lang w:val="en-US"/>
        </w:rPr>
      </w:pPr>
    </w:p>
    <w:p w14:paraId="284D7DE2" w14:textId="21C13458" w:rsidR="00E3368C" w:rsidRDefault="00E3368C" w:rsidP="00E3368C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  <w:r>
        <w:rPr>
          <w:rFonts w:eastAsiaTheme="minorEastAsia" w:hint="cs"/>
          <w:i/>
          <w:rtl/>
          <w:lang w:val="en-US"/>
        </w:rPr>
        <w:t>במקרה של דרג</w:t>
      </w:r>
      <w:r w:rsidR="00DA4DDF">
        <w:rPr>
          <w:rFonts w:eastAsiaTheme="minorEastAsia" w:hint="cs"/>
          <w:i/>
          <w:rtl/>
          <w:lang w:val="en-US"/>
        </w:rPr>
        <w:t xml:space="preserve">ת פולינום 6 ניתן לראות יפה שיש </w:t>
      </w:r>
      <w:r w:rsidR="00DA4DDF">
        <w:rPr>
          <w:rFonts w:eastAsiaTheme="minorEastAsia"/>
          <w:iCs/>
          <w:lang w:val="en-US"/>
        </w:rPr>
        <w:t>overfitting</w:t>
      </w:r>
      <w:r w:rsidR="00DE4219">
        <w:rPr>
          <w:rFonts w:eastAsiaTheme="minorEastAsia" w:hint="cs"/>
          <w:iCs/>
          <w:rtl/>
          <w:lang w:val="en-US"/>
        </w:rPr>
        <w:t xml:space="preserve"> </w:t>
      </w:r>
      <w:r w:rsidR="00DE4219">
        <w:rPr>
          <w:rFonts w:eastAsiaTheme="minorEastAsia"/>
          <w:iCs/>
          <w:rtl/>
          <w:lang w:val="en-US"/>
        </w:rPr>
        <w:t>–</w:t>
      </w:r>
      <w:r w:rsidR="00DE4219">
        <w:rPr>
          <w:rFonts w:eastAsiaTheme="minorEastAsia" w:hint="cs"/>
          <w:iCs/>
          <w:rtl/>
          <w:lang w:val="en-US"/>
        </w:rPr>
        <w:t xml:space="preserve"> </w:t>
      </w:r>
      <w:r w:rsidR="00DE4219">
        <w:rPr>
          <w:rFonts w:eastAsiaTheme="minorEastAsia" w:hint="cs"/>
          <w:i/>
          <w:rtl/>
          <w:lang w:val="en-US"/>
        </w:rPr>
        <w:t>הפולינום מתאים לא רע ל-</w:t>
      </w:r>
      <w:r w:rsidR="00DE4219" w:rsidRPr="00DE4219">
        <w:rPr>
          <w:rFonts w:eastAsiaTheme="minorEastAsia"/>
          <w:iCs/>
          <w:lang w:val="en-US"/>
        </w:rPr>
        <w:t>training</w:t>
      </w:r>
      <w:r w:rsidR="00DE4219">
        <w:rPr>
          <w:rFonts w:eastAsiaTheme="minorEastAsia" w:hint="cs"/>
          <w:iCs/>
          <w:rtl/>
          <w:lang w:val="en-US"/>
        </w:rPr>
        <w:t xml:space="preserve">, </w:t>
      </w:r>
      <w:r w:rsidR="00DE4219">
        <w:rPr>
          <w:rFonts w:eastAsiaTheme="minorEastAsia" w:hint="cs"/>
          <w:i/>
          <w:rtl/>
          <w:lang w:val="en-US"/>
        </w:rPr>
        <w:t xml:space="preserve">אבל </w:t>
      </w:r>
      <w:r w:rsidR="00B55FC8">
        <w:rPr>
          <w:rFonts w:eastAsiaTheme="minorEastAsia" w:hint="cs"/>
          <w:i/>
          <w:rtl/>
          <w:lang w:val="en-US"/>
        </w:rPr>
        <w:t>מכיוון שהתאמנו אותו טוב (מדי) ל-</w:t>
      </w:r>
      <w:r w:rsidR="00B55FC8">
        <w:rPr>
          <w:rFonts w:eastAsiaTheme="minorEastAsia"/>
          <w:iCs/>
          <w:lang w:val="en-US"/>
        </w:rPr>
        <w:t>training</w:t>
      </w:r>
      <w:r w:rsidR="00B55FC8">
        <w:rPr>
          <w:rFonts w:eastAsiaTheme="minorEastAsia" w:hint="cs"/>
          <w:iCs/>
          <w:rtl/>
          <w:lang w:val="en-US"/>
        </w:rPr>
        <w:t xml:space="preserve">, </w:t>
      </w:r>
      <w:r w:rsidR="00316C62">
        <w:rPr>
          <w:rFonts w:eastAsiaTheme="minorEastAsia" w:hint="cs"/>
          <w:i/>
          <w:rtl/>
          <w:lang w:val="en-US"/>
        </w:rPr>
        <w:t>נקודות חדשות (מה-</w:t>
      </w:r>
      <w:r w:rsidR="00316C62" w:rsidRPr="00316C62">
        <w:rPr>
          <w:rFonts w:eastAsiaTheme="minorEastAsia"/>
          <w:iCs/>
          <w:lang w:val="en-US"/>
        </w:rPr>
        <w:t>test</w:t>
      </w:r>
      <w:r w:rsidR="00316C62">
        <w:rPr>
          <w:rFonts w:eastAsiaTheme="minorEastAsia" w:hint="cs"/>
          <w:i/>
          <w:rtl/>
          <w:lang w:val="en-US"/>
        </w:rPr>
        <w:t xml:space="preserve">) </w:t>
      </w:r>
      <w:r w:rsidR="00B171E3">
        <w:rPr>
          <w:rFonts w:eastAsiaTheme="minorEastAsia" w:hint="cs"/>
          <w:i/>
          <w:rtl/>
          <w:lang w:val="en-US"/>
        </w:rPr>
        <w:t>נמצאות רחוק ממה שהערכנו אותן.</w:t>
      </w:r>
    </w:p>
    <w:p w14:paraId="0C01DFE0" w14:textId="3EF647ED" w:rsidR="00B171E3" w:rsidRDefault="00B171E3" w:rsidP="00B171E3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3AFE1429" w14:textId="7CBDCA27" w:rsidR="00B171E3" w:rsidRPr="00855854" w:rsidRDefault="00B171E3" w:rsidP="00B171E3">
      <w:pPr>
        <w:pStyle w:val="ListParagraph"/>
        <w:numPr>
          <w:ilvl w:val="0"/>
          <w:numId w:val="2"/>
        </w:numPr>
        <w:bidi/>
      </w:pPr>
      <w:r>
        <w:rPr>
          <w:rFonts w:eastAsiaTheme="minorEastAsia" w:hint="cs"/>
          <w:rtl/>
        </w:rPr>
        <w:t xml:space="preserve">הפעם יש רגולריזציה </w:t>
      </w:r>
      <w:r w:rsidR="00DA7B77">
        <w:rPr>
          <w:rFonts w:eastAsiaTheme="minorEastAsia" w:hint="cs"/>
          <w:rtl/>
        </w:rPr>
        <w:t xml:space="preserve">של </w:t>
      </w:r>
      <w:r w:rsidR="00DA7B77">
        <w:rPr>
          <w:rFonts w:eastAsiaTheme="minorEastAsia"/>
          <w:lang w:val="en-US"/>
        </w:rPr>
        <w:t>ridge</w:t>
      </w:r>
      <w:r w:rsidR="00DA7B77">
        <w:rPr>
          <w:rFonts w:eastAsiaTheme="minorEastAsia" w:hint="cs"/>
          <w:rtl/>
          <w:lang w:val="en-US"/>
        </w:rPr>
        <w:t xml:space="preserve">, </w:t>
      </w:r>
      <w:r>
        <w:rPr>
          <w:rFonts w:eastAsiaTheme="minorEastAsia" w:hint="cs"/>
          <w:rtl/>
        </w:rPr>
        <w:t>רוצים למזער את הפונקציה:</w:t>
      </w:r>
    </w:p>
    <w:p w14:paraId="40584090" w14:textId="7F412F75" w:rsidR="00B171E3" w:rsidRPr="00DA7B77" w:rsidRDefault="00B171E3" w:rsidP="00B171E3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  <w:r>
        <w:rPr>
          <w:rFonts w:eastAsiaTheme="minorEastAsia" w:hint="cs"/>
          <w:rtl/>
        </w:rPr>
        <w:t xml:space="preserve"> </w:t>
      </w:r>
      <m:oMath>
        <m:r>
          <w:rPr>
            <w:rFonts w:ascii="Cambria Math" w:eastAsiaTheme="minorEastAsia" w:hAnsi="Cambria Math"/>
          </w:rPr>
          <m:t>loss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nary>
          <m:naryPr>
            <m:chr m:val="∑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(a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 xml:space="preserve">+…+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)</m:t>
                </m:r>
                <m:r>
                  <w:rPr>
                    <w:rFonts w:ascii="Cambria Math" w:eastAsiaTheme="minorEastAsia" w:hAnsi="Cambria Math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</m:t>
            </m:r>
          </m:e>
        </m:nary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λ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 xml:space="preserve"> 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T</m:t>
            </m:r>
          </m:sup>
        </m:sSup>
        <m:r>
          <w:rPr>
            <w:rFonts w:ascii="Cambria Math" w:eastAsiaTheme="minorEastAsia" w:hAnsi="Cambria Math"/>
            <w:lang w:val="en-US"/>
          </w:rPr>
          <m:t>a</m:t>
        </m:r>
      </m:oMath>
    </w:p>
    <w:p w14:paraId="093227BE" w14:textId="02C68575" w:rsidR="00B171E3" w:rsidRDefault="00B171E3" w:rsidP="00B171E3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14FA86FD" w14:textId="2D3280AC" w:rsidR="005F39F4" w:rsidRDefault="000109A9" w:rsidP="005F39F4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  <w:r>
        <w:rPr>
          <w:rFonts w:eastAsiaTheme="minorEastAsia" w:hint="cs"/>
          <w:i/>
          <w:rtl/>
          <w:lang w:val="en-US"/>
        </w:rPr>
        <w:t>ניתן להוכיח שהפעם הנוסחה ל-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 w:hint="cs"/>
          <w:i/>
          <w:rtl/>
          <w:lang w:val="en-US"/>
        </w:rPr>
        <w:t xml:space="preserve"> נתונה על ידי: </w:t>
      </w:r>
    </w:p>
    <w:p w14:paraId="628C9275" w14:textId="3B872659" w:rsidR="000109A9" w:rsidRPr="00221DF6" w:rsidRDefault="000109A9" w:rsidP="000109A9">
      <w:pPr>
        <w:pStyle w:val="ListParagraph"/>
        <w:bidi/>
        <w:ind w:left="1080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a=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+λ I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y</m:t>
          </m:r>
        </m:oMath>
      </m:oMathPara>
    </w:p>
    <w:p w14:paraId="449B0834" w14:textId="057F158A" w:rsidR="000109A9" w:rsidRDefault="000109A9" w:rsidP="000109A9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5AA37751" w14:textId="77777777" w:rsidR="00EF0D43" w:rsidRDefault="00EF0D43" w:rsidP="00517BDA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4E3F3418" w14:textId="77777777" w:rsidR="00EF0D43" w:rsidRDefault="00EF0D43" w:rsidP="00EF0D43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472530F2" w14:textId="77777777" w:rsidR="00EF0D43" w:rsidRDefault="00EF0D43" w:rsidP="00EF0D43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69985843" w14:textId="77777777" w:rsidR="00EF0D43" w:rsidRDefault="00EF0D43" w:rsidP="00EF0D43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7769F472" w14:textId="35792B9D" w:rsidR="00517BDA" w:rsidRDefault="00EF0D43" w:rsidP="00EF0D43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  <w:r>
        <w:rPr>
          <w:rFonts w:eastAsiaTheme="minorEastAsia" w:hint="cs"/>
          <w:i/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345C3B02" wp14:editId="4D2A2598">
            <wp:simplePos x="0" y="0"/>
            <wp:positionH relativeFrom="page">
              <wp:posOffset>16510</wp:posOffset>
            </wp:positionH>
            <wp:positionV relativeFrom="paragraph">
              <wp:posOffset>228600</wp:posOffset>
            </wp:positionV>
            <wp:extent cx="7541895" cy="3968750"/>
            <wp:effectExtent l="0" t="0" r="190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9" t="10798" r="8990" b="3051"/>
                    <a:stretch/>
                  </pic:blipFill>
                  <pic:spPr bwMode="auto">
                    <a:xfrm>
                      <a:off x="0" y="0"/>
                      <a:ext cx="7541895" cy="39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BDA">
        <w:rPr>
          <w:rFonts w:eastAsiaTheme="minorEastAsia" w:hint="cs"/>
          <w:i/>
          <w:rtl/>
          <w:lang w:val="en-US"/>
        </w:rPr>
        <w:t xml:space="preserve">התוצאות לרגרסיה </w:t>
      </w:r>
      <w:r>
        <w:rPr>
          <w:rFonts w:eastAsiaTheme="minorEastAsia" w:hint="cs"/>
          <w:i/>
          <w:rtl/>
          <w:lang w:val="en-US"/>
        </w:rPr>
        <w:t xml:space="preserve">עבור ערכי </w:t>
      </w:r>
      <m:oMath>
        <m:r>
          <w:rPr>
            <w:rFonts w:ascii="Cambria Math" w:eastAsiaTheme="minorEastAsia" w:hAnsi="Cambria Math"/>
            <w:lang w:val="en-US"/>
          </w:rPr>
          <m:t>λ</m:t>
        </m:r>
      </m:oMath>
      <w:r>
        <w:rPr>
          <w:rFonts w:eastAsiaTheme="minorEastAsia" w:hint="cs"/>
          <w:i/>
          <w:rtl/>
          <w:lang w:val="en-US"/>
        </w:rPr>
        <w:t xml:space="preserve"> שונים:</w:t>
      </w:r>
    </w:p>
    <w:p w14:paraId="6EC0E39E" w14:textId="2525C812" w:rsidR="00EF0D43" w:rsidRDefault="00EF0D43" w:rsidP="00EF0D43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23C932B6" w14:textId="64F12430" w:rsidR="00EF0D43" w:rsidRDefault="00EF0D43" w:rsidP="00EF0D43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12063BD4" w14:textId="6D5AD92C" w:rsidR="00EF0D43" w:rsidRDefault="00EF0D43" w:rsidP="00EF0D43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  <w:r>
        <w:rPr>
          <w:rFonts w:eastAsiaTheme="minorEastAsia" w:hint="cs"/>
          <w:i/>
          <w:rtl/>
          <w:lang w:val="en-US"/>
        </w:rPr>
        <w:t>רואים כאן משהו די טיפוסי ל-</w:t>
      </w:r>
      <w:r w:rsidR="008561A9">
        <w:rPr>
          <w:rFonts w:eastAsiaTheme="minorEastAsia"/>
          <w:iCs/>
          <w:lang w:val="en-US"/>
        </w:rPr>
        <w:t>loss</w:t>
      </w:r>
      <w:r w:rsidR="008561A9">
        <w:rPr>
          <w:rFonts w:eastAsiaTheme="minorEastAsia" w:hint="cs"/>
          <w:iCs/>
          <w:rtl/>
          <w:lang w:val="en-US"/>
        </w:rPr>
        <w:t xml:space="preserve"> </w:t>
      </w:r>
      <w:r w:rsidR="008561A9">
        <w:rPr>
          <w:rFonts w:eastAsiaTheme="minorEastAsia" w:hint="cs"/>
          <w:i/>
          <w:rtl/>
          <w:lang w:val="en-US"/>
        </w:rPr>
        <w:t xml:space="preserve">כתלות ברגולריזציה: </w:t>
      </w:r>
      <w:r w:rsidR="005C6136">
        <w:rPr>
          <w:rFonts w:eastAsiaTheme="minorEastAsia" w:hint="cs"/>
          <w:i/>
          <w:rtl/>
          <w:lang w:val="en-US"/>
        </w:rPr>
        <w:t>עבור ערכי רגולריזציה נמוכים, אנחנו כמו בבעיה ללא הרגולריזציה ושוב ב-</w:t>
      </w:r>
      <w:r w:rsidR="005C6136">
        <w:rPr>
          <w:rFonts w:eastAsiaTheme="minorEastAsia"/>
          <w:iCs/>
          <w:lang w:val="en-US"/>
        </w:rPr>
        <w:t>overfit</w:t>
      </w:r>
      <w:r w:rsidR="005C6136">
        <w:rPr>
          <w:rFonts w:eastAsiaTheme="minorEastAsia" w:hint="cs"/>
          <w:iCs/>
          <w:rtl/>
          <w:lang w:val="en-US"/>
        </w:rPr>
        <w:t xml:space="preserve">. </w:t>
      </w:r>
      <w:r w:rsidR="00134AEB">
        <w:rPr>
          <w:rFonts w:eastAsiaTheme="minorEastAsia" w:hint="cs"/>
          <w:i/>
          <w:rtl/>
          <w:lang w:val="en-US"/>
        </w:rPr>
        <w:t xml:space="preserve">עם רגולריזציה מתאימה אפשר ללמוד הרבה יותר טוב, </w:t>
      </w:r>
      <w:r w:rsidR="0015442F">
        <w:rPr>
          <w:rFonts w:eastAsiaTheme="minorEastAsia" w:hint="cs"/>
          <w:i/>
          <w:rtl/>
          <w:lang w:val="en-US"/>
        </w:rPr>
        <w:t xml:space="preserve">אבל כאשר ניקח את הרגולריזציה להיות גדולה מדי נקבל </w:t>
      </w:r>
      <w:r w:rsidR="0015442F">
        <w:rPr>
          <w:rFonts w:eastAsiaTheme="minorEastAsia"/>
          <w:iCs/>
          <w:lang w:val="en-US"/>
        </w:rPr>
        <w:t>underfitting</w:t>
      </w:r>
      <w:r w:rsidR="0015442F">
        <w:rPr>
          <w:rFonts w:eastAsiaTheme="minorEastAsia" w:hint="cs"/>
          <w:iCs/>
          <w:rtl/>
          <w:lang w:val="en-US"/>
        </w:rPr>
        <w:t xml:space="preserve">, </w:t>
      </w:r>
      <w:r w:rsidR="004F38A6">
        <w:rPr>
          <w:rFonts w:eastAsiaTheme="minorEastAsia" w:hint="cs"/>
          <w:i/>
          <w:rtl/>
          <w:lang w:val="en-US"/>
        </w:rPr>
        <w:t>כלומר מצב שבו האילוץ שלנו על הפרמטרים מחמיר מדי ולא מאפשר לנו ללמוד.</w:t>
      </w:r>
    </w:p>
    <w:p w14:paraId="514A5EE0" w14:textId="2D2694D0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3C27B672" w14:textId="5A8F06CF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3C051368" w14:textId="29C65F50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3A43546F" w14:textId="440AEE08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725A7C39" w14:textId="145C9650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3EFF3B6D" w14:textId="60979F8F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33D11E6C" w14:textId="7888D72B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34B386D5" w14:textId="664856BE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0034AE2A" w14:textId="000A2D65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217C2EA5" w14:textId="34164593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5577DD1C" w14:textId="726A6AAA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778AE062" w14:textId="25CF0DB5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134DA735" w14:textId="2514568D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18491ED7" w14:textId="4830D9C0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151E64B5" w14:textId="4A0A31F2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042AE19E" w14:textId="7C1E0F8F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2847E4C0" w14:textId="691F60B4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73CDDA1D" w14:textId="3B358CFC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106E8288" w14:textId="7A924CDB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599B6944" w14:textId="3A222B59" w:rsidR="004F38A6" w:rsidRDefault="004F38A6" w:rsidP="004F38A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262F51D5" w14:textId="4CF87D72" w:rsidR="00B42BDB" w:rsidRDefault="007047DE" w:rsidP="004F38A6">
      <w:pPr>
        <w:pStyle w:val="ListParagraph"/>
        <w:numPr>
          <w:ilvl w:val="0"/>
          <w:numId w:val="1"/>
        </w:numPr>
        <w:bidi/>
        <w:rPr>
          <w:rFonts w:eastAsiaTheme="minorEastAsia"/>
          <w:i/>
          <w:lang w:val="en-US"/>
        </w:rPr>
      </w:pPr>
      <w:r>
        <w:rPr>
          <w:rFonts w:eastAsiaTheme="minorEastAsia" w:hint="cs"/>
          <w:i/>
          <w:rtl/>
          <w:lang w:val="en-US"/>
        </w:rPr>
        <w:lastRenderedPageBreak/>
        <w:t xml:space="preserve">כמו שאמרנו בתרגול, כדי לקבוע שמימד </w:t>
      </w:r>
      <w:r>
        <w:rPr>
          <w:rFonts w:eastAsiaTheme="minorEastAsia" w:hint="cs"/>
          <w:iCs/>
          <w:lang w:val="en-US"/>
        </w:rPr>
        <w:t>VC</w:t>
      </w:r>
      <w:r>
        <w:rPr>
          <w:rFonts w:eastAsiaTheme="minorEastAsia" w:hint="cs"/>
          <w:i/>
          <w:rtl/>
          <w:lang w:val="en-US"/>
        </w:rPr>
        <w:t xml:space="preserve"> של קבוצת פונקציות </w:t>
      </w:r>
      <m:oMath>
        <m:r>
          <m:rPr>
            <m:scr m:val="script"/>
          </m:rPr>
          <w:rPr>
            <w:rFonts w:ascii="Cambria Math" w:eastAsiaTheme="minorEastAsia" w:hAnsi="Cambria Math"/>
            <w:lang w:val="en-US"/>
          </w:rPr>
          <m:t>H</m:t>
        </m:r>
      </m:oMath>
      <w:r>
        <w:rPr>
          <w:rFonts w:eastAsiaTheme="minorEastAsia" w:hint="cs"/>
          <w:i/>
          <w:rtl/>
          <w:lang w:val="en-US"/>
        </w:rPr>
        <w:t xml:space="preserve"> הוא </w:t>
      </w:r>
      <m:oMath>
        <m:r>
          <w:rPr>
            <w:rFonts w:ascii="Cambria Math" w:eastAsiaTheme="minorEastAsia" w:hAnsi="Cambria Math"/>
            <w:lang w:val="en-US"/>
          </w:rPr>
          <m:t>d</m:t>
        </m:r>
      </m:oMath>
      <w:r>
        <w:rPr>
          <w:rFonts w:eastAsiaTheme="minorEastAsia" w:hint="cs"/>
          <w:i/>
          <w:rtl/>
          <w:lang w:val="en-US"/>
        </w:rPr>
        <w:t>, צריך למצוא קבוצ</w:t>
      </w:r>
      <w:r w:rsidR="00BE3AAD">
        <w:rPr>
          <w:rFonts w:eastAsiaTheme="minorEastAsia" w:hint="cs"/>
          <w:i/>
          <w:rtl/>
          <w:lang w:val="en-US"/>
        </w:rPr>
        <w:t>ת נקודות</w:t>
      </w:r>
      <w:r>
        <w:rPr>
          <w:rFonts w:eastAsiaTheme="minorEastAsia" w:hint="cs"/>
          <w:i/>
          <w:rtl/>
          <w:lang w:val="en-US"/>
        </w:rPr>
        <w:t xml:space="preserve"> בגודל </w:t>
      </w:r>
      <m:oMath>
        <m:r>
          <w:rPr>
            <w:rFonts w:ascii="Cambria Math" w:eastAsiaTheme="minorEastAsia" w:hAnsi="Cambria Math"/>
            <w:lang w:val="en-US"/>
          </w:rPr>
          <m:t>d</m:t>
        </m:r>
      </m:oMath>
      <w:r>
        <w:rPr>
          <w:rFonts w:eastAsiaTheme="minorEastAsia" w:hint="cs"/>
          <w:i/>
          <w:rtl/>
          <w:lang w:val="en-US"/>
        </w:rPr>
        <w:t xml:space="preserve"> ש</w:t>
      </w:r>
      <w:r w:rsidR="00332F48">
        <w:rPr>
          <w:rFonts w:eastAsiaTheme="minorEastAsia" w:hint="cs"/>
          <w:i/>
          <w:rtl/>
          <w:lang w:val="en-US"/>
        </w:rPr>
        <w:t>-</w:t>
      </w:r>
      <m:oMath>
        <m:r>
          <m:rPr>
            <m:scr m:val="script"/>
          </m:rPr>
          <w:rPr>
            <w:rFonts w:ascii="Cambria Math" w:eastAsiaTheme="minorEastAsia" w:hAnsi="Cambria Math"/>
            <w:lang w:val="en-US"/>
          </w:rPr>
          <m:t>H</m:t>
        </m:r>
      </m:oMath>
      <w:r w:rsidR="00BE3AAD">
        <w:rPr>
          <w:rFonts w:eastAsiaTheme="minorEastAsia" w:hint="cs"/>
          <w:i/>
          <w:rtl/>
          <w:lang w:val="en-US"/>
        </w:rPr>
        <w:t xml:space="preserve"> מנפצת ולהוכיח ש</w:t>
      </w:r>
      <w:r w:rsidR="00332F48">
        <w:rPr>
          <w:rFonts w:eastAsiaTheme="minorEastAsia" w:hint="cs"/>
          <w:i/>
          <w:rtl/>
          <w:lang w:val="en-US"/>
        </w:rPr>
        <w:t>-</w:t>
      </w:r>
      <m:oMath>
        <m:r>
          <m:rPr>
            <m:scr m:val="script"/>
          </m:rPr>
          <w:rPr>
            <w:rFonts w:ascii="Cambria Math" w:eastAsiaTheme="minorEastAsia" w:hAnsi="Cambria Math"/>
            <w:lang w:val="en-US"/>
          </w:rPr>
          <m:t>H</m:t>
        </m:r>
      </m:oMath>
      <w:r w:rsidR="00BE3AAD">
        <w:rPr>
          <w:rFonts w:eastAsiaTheme="minorEastAsia" w:hint="cs"/>
          <w:i/>
          <w:rtl/>
          <w:lang w:val="en-US"/>
        </w:rPr>
        <w:t xml:space="preserve"> </w:t>
      </w:r>
      <w:r w:rsidR="00332F48">
        <w:rPr>
          <w:rFonts w:eastAsiaTheme="minorEastAsia" w:hint="cs"/>
          <w:i/>
          <w:rtl/>
          <w:lang w:val="en-US"/>
        </w:rPr>
        <w:t xml:space="preserve">לא מנפצת אף </w:t>
      </w:r>
      <w:r w:rsidR="00BE3AAD">
        <w:rPr>
          <w:rFonts w:eastAsiaTheme="minorEastAsia" w:hint="cs"/>
          <w:i/>
          <w:rtl/>
          <w:lang w:val="en-US"/>
        </w:rPr>
        <w:t xml:space="preserve">קבוצה בגודל </w:t>
      </w:r>
      <m:oMath>
        <m:r>
          <w:rPr>
            <w:rFonts w:ascii="Cambria Math" w:eastAsiaTheme="minorEastAsia" w:hAnsi="Cambria Math"/>
            <w:lang w:val="en-US"/>
          </w:rPr>
          <m:t>d+1</m:t>
        </m:r>
      </m:oMath>
      <w:r w:rsidR="00332F48">
        <w:rPr>
          <w:rFonts w:eastAsiaTheme="minorEastAsia" w:hint="cs"/>
          <w:i/>
          <w:rtl/>
          <w:lang w:val="en-US"/>
        </w:rPr>
        <w:t>.</w:t>
      </w:r>
    </w:p>
    <w:p w14:paraId="1C16009A" w14:textId="77777777" w:rsidR="00EC2B46" w:rsidRDefault="00B42BDB" w:rsidP="00B42BDB">
      <w:pPr>
        <w:pStyle w:val="ListParagraph"/>
        <w:numPr>
          <w:ilvl w:val="0"/>
          <w:numId w:val="3"/>
        </w:numPr>
        <w:bidi/>
        <w:rPr>
          <w:rFonts w:eastAsiaTheme="minorEastAsia"/>
          <w:i/>
          <w:lang w:val="en-US"/>
        </w:rPr>
      </w:pPr>
      <w:r>
        <w:rPr>
          <w:rFonts w:eastAsiaTheme="minorEastAsia" w:hint="cs"/>
          <w:i/>
          <w:rtl/>
          <w:lang w:val="en-US"/>
        </w:rPr>
        <w:t xml:space="preserve">נראה </w:t>
      </w:r>
      <w:proofErr w:type="spellStart"/>
      <w:r>
        <w:rPr>
          <w:rFonts w:eastAsiaTheme="minorEastAsia" w:hint="cs"/>
          <w:i/>
          <w:rtl/>
          <w:lang w:val="en-US"/>
        </w:rPr>
        <w:t>שהמימד</w:t>
      </w:r>
      <w:proofErr w:type="spellEnd"/>
      <w:r>
        <w:rPr>
          <w:rFonts w:eastAsiaTheme="minorEastAsia" w:hint="cs"/>
          <w:i/>
          <w:rtl/>
          <w:lang w:val="en-US"/>
        </w:rPr>
        <w:t xml:space="preserve"> הוא 3:</w:t>
      </w:r>
    </w:p>
    <w:p w14:paraId="73C6D192" w14:textId="77777777" w:rsidR="00511E6E" w:rsidRDefault="00EC2B46" w:rsidP="00EC2B46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  <w:r>
        <w:rPr>
          <w:rFonts w:eastAsiaTheme="minorEastAsia" w:hint="cs"/>
          <w:i/>
          <w:rtl/>
          <w:lang w:val="en-US"/>
        </w:rPr>
        <w:t xml:space="preserve">ניקח למשל את הקבוצה </w:t>
      </w:r>
      <m:oMath>
        <m:r>
          <w:rPr>
            <w:rFonts w:ascii="Cambria Math" w:eastAsiaTheme="minorEastAsia" w:hAnsi="Cambria Math"/>
            <w:lang w:val="en-US"/>
          </w:rPr>
          <m:t>C={1, 2}</m:t>
        </m:r>
      </m:oMath>
      <w:r>
        <w:rPr>
          <w:rFonts w:eastAsiaTheme="minorEastAsia"/>
          <w:i/>
          <w:lang w:val="en-US"/>
        </w:rPr>
        <w:t xml:space="preserve"> </w:t>
      </w:r>
      <w:r>
        <w:rPr>
          <w:rFonts w:eastAsiaTheme="minorEastAsia" w:hint="cs"/>
          <w:i/>
          <w:rtl/>
          <w:lang w:val="en-US"/>
        </w:rPr>
        <w:t xml:space="preserve">, </w:t>
      </w:r>
      <w:r w:rsidR="00EA7818">
        <w:rPr>
          <w:rFonts w:eastAsiaTheme="minorEastAsia" w:hint="cs"/>
          <w:i/>
          <w:rtl/>
          <w:lang w:val="en-US"/>
        </w:rPr>
        <w:t>אז כל הפונקציות שיכולות להיות מ-</w:t>
      </w:r>
      <m:oMath>
        <m:r>
          <w:rPr>
            <w:rFonts w:ascii="Cambria Math" w:eastAsiaTheme="minorEastAsia" w:hAnsi="Cambria Math"/>
            <w:lang w:val="en-US"/>
          </w:rPr>
          <m:t>C</m:t>
        </m:r>
      </m:oMath>
      <w:r w:rsidR="00EA7818">
        <w:rPr>
          <w:rFonts w:eastAsiaTheme="minorEastAsia" w:hint="cs"/>
          <w:i/>
          <w:rtl/>
          <w:lang w:val="en-US"/>
        </w:rPr>
        <w:t xml:space="preserve"> לקבוצת התיוגים </w:t>
      </w:r>
      <m:oMath>
        <m:r>
          <w:rPr>
            <w:rFonts w:ascii="Cambria Math" w:eastAsiaTheme="minorEastAsia" w:hAnsi="Cambria Math"/>
            <w:lang w:val="en-US"/>
          </w:rPr>
          <m:t>{0, 1}</m:t>
        </m:r>
      </m:oMath>
      <w:r w:rsidR="00446834">
        <w:rPr>
          <w:rFonts w:eastAsiaTheme="minorEastAsia" w:hint="cs"/>
          <w:i/>
          <w:rtl/>
          <w:lang w:val="en-US"/>
        </w:rPr>
        <w:t xml:space="preserve"> (אלה 4 פונקציות) נמצאות ב-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C</m:t>
            </m:r>
          </m:sub>
        </m:sSub>
      </m:oMath>
      <w:r w:rsidR="00446834">
        <w:rPr>
          <w:rFonts w:eastAsiaTheme="minorEastAsia" w:hint="cs"/>
          <w:i/>
          <w:lang w:val="en-US"/>
        </w:rPr>
        <w:t xml:space="preserve"> </w:t>
      </w:r>
      <w:r w:rsidR="00446834">
        <w:rPr>
          <w:rFonts w:eastAsiaTheme="minorEastAsia" w:hint="cs"/>
          <w:i/>
          <w:rtl/>
          <w:lang w:val="en-US"/>
        </w:rPr>
        <w:t xml:space="preserve">: </w:t>
      </w:r>
      <w:r w:rsidR="0089394C">
        <w:rPr>
          <w:rFonts w:eastAsiaTheme="minorEastAsia" w:hint="cs"/>
          <w:i/>
          <w:rtl/>
          <w:lang w:val="en-US"/>
        </w:rPr>
        <w:t xml:space="preserve">אפשר לקחת למשל אינטרוולים </w:t>
      </w:r>
      <m:oMath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0, 3</m:t>
            </m:r>
          </m:e>
        </m:d>
        <m:r>
          <w:rPr>
            <w:rFonts w:ascii="Cambria Math" w:eastAsiaTheme="minorEastAsia" w:hAnsi="Cambria Math"/>
            <w:lang w:val="en-US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0.5, 1.5</m:t>
            </m:r>
          </m:e>
        </m:d>
        <m:r>
          <w:rPr>
            <w:rFonts w:ascii="Cambria Math" w:eastAsiaTheme="minorEastAsia" w:hAnsi="Cambria Math"/>
            <w:lang w:val="en-US"/>
          </w:rPr>
          <m:t>,</m:t>
        </m:r>
        <m:r>
          <w:rPr>
            <w:rFonts w:ascii="Cambria Math" w:eastAsiaTheme="minorEastAsia" w:hAnsi="Cambria Math"/>
            <w:lang w:val="en-US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0, 2</m:t>
            </m:r>
          </m:e>
        </m:d>
        <m:r>
          <w:rPr>
            <w:rFonts w:ascii="Cambria Math" w:eastAsiaTheme="minorEastAsia" w:hAnsi="Cambria Math"/>
            <w:lang w:val="en-US"/>
          </w:rPr>
          <m:t>, (1, 3)</m:t>
        </m:r>
      </m:oMath>
      <w:r w:rsidR="00511E6E">
        <w:rPr>
          <w:rFonts w:eastAsiaTheme="minorEastAsia" w:hint="cs"/>
          <w:i/>
          <w:rtl/>
          <w:lang w:val="en-US"/>
        </w:rPr>
        <w:t xml:space="preserve"> ואלה 4 פונקציות שמתאימות ל-4 קומבינציות התיוגים של </w:t>
      </w:r>
      <m:oMath>
        <m:r>
          <w:rPr>
            <w:rFonts w:ascii="Cambria Math" w:eastAsiaTheme="minorEastAsia" w:hAnsi="Cambria Math"/>
            <w:lang w:val="en-US"/>
          </w:rPr>
          <m:t>C</m:t>
        </m:r>
      </m:oMath>
      <w:r w:rsidR="00511E6E">
        <w:rPr>
          <w:rFonts w:eastAsiaTheme="minorEastAsia" w:hint="cs"/>
          <w:i/>
          <w:rtl/>
          <w:lang w:val="en-US"/>
        </w:rPr>
        <w:t>.</w:t>
      </w:r>
    </w:p>
    <w:p w14:paraId="3B1B3D12" w14:textId="77777777" w:rsidR="00511E6E" w:rsidRDefault="00511E6E" w:rsidP="00511E6E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05FDF626" w14:textId="77777777" w:rsidR="00D069AB" w:rsidRDefault="00331967" w:rsidP="00511E6E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  <w:r>
        <w:rPr>
          <w:rFonts w:eastAsiaTheme="minorEastAsia" w:hint="cs"/>
          <w:i/>
          <w:rtl/>
          <w:lang w:val="en-US"/>
        </w:rPr>
        <w:t xml:space="preserve">כעת, תהי </w:t>
      </w:r>
      <m:oMath>
        <m:r>
          <w:rPr>
            <w:rFonts w:ascii="Cambria Math" w:eastAsiaTheme="minorEastAsia" w:hAnsi="Cambria Math"/>
            <w:lang w:val="en-US"/>
          </w:rPr>
          <m:t>C={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/>
            <w:lang w:val="en-US"/>
          </w:rPr>
          <m:t>}</m:t>
        </m:r>
      </m:oMath>
      <w:r>
        <w:rPr>
          <w:rFonts w:eastAsiaTheme="minorEastAsia" w:hint="cs"/>
          <w:i/>
          <w:rtl/>
          <w:lang w:val="en-US"/>
        </w:rPr>
        <w:t xml:space="preserve">. נניח </w:t>
      </w:r>
      <w:proofErr w:type="spellStart"/>
      <w:r>
        <w:rPr>
          <w:rFonts w:eastAsiaTheme="minorEastAsia" w:hint="cs"/>
          <w:i/>
          <w:rtl/>
          <w:lang w:val="en-US"/>
        </w:rPr>
        <w:t>בה"כ</w:t>
      </w:r>
      <w:proofErr w:type="spellEnd"/>
      <w:r>
        <w:rPr>
          <w:rFonts w:eastAsiaTheme="minorEastAsia" w:hint="cs"/>
          <w:i/>
          <w:rtl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3</m:t>
            </m:r>
          </m:sub>
        </m:sSub>
      </m:oMath>
      <w:r w:rsidR="00CD731D">
        <w:rPr>
          <w:rFonts w:eastAsiaTheme="minorEastAsia" w:hint="cs"/>
          <w:i/>
          <w:rtl/>
          <w:lang w:val="en-US"/>
        </w:rPr>
        <w:t xml:space="preserve">. אזי, אי אפשר למצוא פונקציה </w:t>
      </w:r>
      <w:r w:rsidR="002635E2">
        <w:rPr>
          <w:rFonts w:eastAsiaTheme="minorEastAsia" w:hint="cs"/>
          <w:i/>
          <w:rtl/>
          <w:lang w:val="en-US"/>
        </w:rPr>
        <w:t>ב-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C</m:t>
            </m:r>
          </m:sub>
        </m:sSub>
      </m:oMath>
      <w:r w:rsidR="002635E2">
        <w:rPr>
          <w:rFonts w:eastAsiaTheme="minorEastAsia" w:hint="cs"/>
          <w:i/>
          <w:rtl/>
          <w:lang w:val="en-US"/>
        </w:rPr>
        <w:t xml:space="preserve"> כזאת ש- </w:t>
      </w:r>
      <m:oMath>
        <m:r>
          <w:rPr>
            <w:rFonts w:ascii="Cambria Math" w:eastAsiaTheme="minorEastAsia" w:hAnsi="Cambria Math"/>
            <w:lang w:val="en-US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lang w:val="en-US"/>
          </w:rPr>
          <m:t>=h(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/>
            <w:lang w:val="en-US"/>
          </w:rPr>
          <m:t>)=1</m:t>
        </m:r>
      </m:oMath>
      <w:r w:rsidR="002635E2">
        <w:rPr>
          <w:rFonts w:eastAsiaTheme="minorEastAsia" w:hint="cs"/>
          <w:i/>
          <w:rtl/>
          <w:lang w:val="en-US"/>
        </w:rPr>
        <w:t xml:space="preserve"> ואילו </w:t>
      </w:r>
      <m:oMath>
        <m:r>
          <w:rPr>
            <w:rFonts w:ascii="Cambria Math" w:eastAsiaTheme="minorEastAsia" w:hAnsi="Cambria Math"/>
            <w:lang w:val="en-US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lang w:val="en-US"/>
          </w:rPr>
          <m:t>=0</m:t>
        </m:r>
      </m:oMath>
      <w:r w:rsidR="00F22366">
        <w:rPr>
          <w:rFonts w:eastAsiaTheme="minorEastAsia" w:hint="cs"/>
          <w:i/>
          <w:rtl/>
          <w:lang w:val="en-US"/>
        </w:rPr>
        <w:t xml:space="preserve">, לכן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C</m:t>
            </m:r>
          </m:sub>
        </m:sSub>
      </m:oMath>
      <w:r w:rsidR="00F22366">
        <w:rPr>
          <w:rFonts w:eastAsiaTheme="minorEastAsia" w:hint="cs"/>
          <w:i/>
          <w:rtl/>
          <w:lang w:val="en-US"/>
        </w:rPr>
        <w:t xml:space="preserve"> לא מנפצת אף קבוצה </w:t>
      </w:r>
      <w:r w:rsidR="00D069AB">
        <w:rPr>
          <w:rFonts w:eastAsiaTheme="minorEastAsia" w:hint="cs"/>
          <w:i/>
          <w:rtl/>
          <w:lang w:val="en-US"/>
        </w:rPr>
        <w:t>עם 3 איברים.</w:t>
      </w:r>
    </w:p>
    <w:p w14:paraId="6783A171" w14:textId="77777777" w:rsidR="00D069AB" w:rsidRDefault="00D069AB" w:rsidP="00D069AB">
      <w:pPr>
        <w:pStyle w:val="ListParagraph"/>
        <w:bidi/>
        <w:ind w:left="1080"/>
        <w:rPr>
          <w:rFonts w:eastAsiaTheme="minorEastAsia"/>
          <w:i/>
          <w:rtl/>
          <w:lang w:val="en-US"/>
        </w:rPr>
      </w:pPr>
    </w:p>
    <w:p w14:paraId="5E3FB02B" w14:textId="77777777" w:rsidR="00520DBA" w:rsidRDefault="00D069AB" w:rsidP="00D069AB">
      <w:pPr>
        <w:pStyle w:val="ListParagraph"/>
        <w:numPr>
          <w:ilvl w:val="0"/>
          <w:numId w:val="3"/>
        </w:numPr>
        <w:bidi/>
        <w:rPr>
          <w:rFonts w:eastAsiaTheme="minorEastAsia"/>
          <w:i/>
          <w:lang w:val="en-US"/>
        </w:rPr>
      </w:pPr>
      <w:r>
        <w:rPr>
          <w:rFonts w:eastAsiaTheme="minorEastAsia" w:hint="cs"/>
          <w:i/>
          <w:rtl/>
          <w:lang w:val="en-US"/>
        </w:rPr>
        <w:t xml:space="preserve">לכל קבוצה </w:t>
      </w:r>
      <m:oMath>
        <m:r>
          <w:rPr>
            <w:rFonts w:ascii="Cambria Math" w:eastAsiaTheme="minorEastAsia" w:hAnsi="Cambria Math"/>
            <w:lang w:val="en-US"/>
          </w:rPr>
          <m:t>C</m:t>
        </m:r>
      </m:oMath>
      <w:r>
        <w:rPr>
          <w:rFonts w:eastAsiaTheme="minorEastAsia" w:hint="cs"/>
          <w:i/>
          <w:rtl/>
          <w:lang w:val="en-US"/>
        </w:rPr>
        <w:t xml:space="preserve"> מתקיים כי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C</m:t>
                </m:r>
              </m:sub>
            </m:sSub>
          </m:e>
        </m:d>
        <m:r>
          <m:rPr>
            <m:scr m:val="script"/>
          </m:rPr>
          <w:rPr>
            <w:rFonts w:ascii="Cambria Math" w:eastAsiaTheme="minorEastAsia" w:hAnsi="Cambria Math"/>
            <w:lang w:val="en-US"/>
          </w:rPr>
          <m:t>≤|H|</m:t>
        </m:r>
      </m:oMath>
      <w:r w:rsidR="00CB3F46">
        <w:rPr>
          <w:rFonts w:eastAsiaTheme="minorEastAsia" w:hint="cs"/>
          <w:i/>
          <w:rtl/>
          <w:lang w:val="en-US"/>
        </w:rPr>
        <w:t xml:space="preserve">. לכן, אם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m:rPr>
                <m:scr m:val="script"/>
              </m:rPr>
              <w:rPr>
                <w:rFonts w:ascii="Cambria Math" w:eastAsiaTheme="minorEastAsia" w:hAnsi="Cambria Math"/>
                <w:lang w:val="en-US"/>
              </w:rPr>
              <m:t>H</m:t>
            </m:r>
          </m:e>
        </m:d>
        <m:r>
          <w:rPr>
            <w:rFonts w:ascii="Cambria Math" w:eastAsiaTheme="minorEastAsia" w:hAnsi="Cambria Math"/>
            <w:lang w:val="en-US"/>
          </w:rPr>
          <m:t>&lt;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  <m:sup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C</m:t>
                </m:r>
              </m:e>
            </m:d>
          </m:sup>
        </m:sSup>
      </m:oMath>
      <w:r w:rsidR="00CB3F46">
        <w:rPr>
          <w:rFonts w:eastAsiaTheme="minorEastAsia" w:hint="cs"/>
          <w:i/>
          <w:rtl/>
          <w:lang w:val="en-US"/>
        </w:rPr>
        <w:t xml:space="preserve">, אז </w:t>
      </w:r>
      <m:oMath>
        <m:r>
          <m:rPr>
            <m:scr m:val="script"/>
          </m:rPr>
          <w:rPr>
            <w:rFonts w:ascii="Cambria Math" w:eastAsiaTheme="minorEastAsia" w:hAnsi="Cambria Math"/>
            <w:lang w:val="en-US"/>
          </w:rPr>
          <m:t>H</m:t>
        </m:r>
      </m:oMath>
      <w:r w:rsidR="00697A85">
        <w:rPr>
          <w:rFonts w:eastAsiaTheme="minorEastAsia" w:hint="cs"/>
          <w:i/>
          <w:rtl/>
          <w:lang w:val="en-US"/>
        </w:rPr>
        <w:t xml:space="preserve"> לא תנפץ את </w:t>
      </w:r>
      <m:oMath>
        <m:r>
          <w:rPr>
            <w:rFonts w:ascii="Cambria Math" w:eastAsiaTheme="minorEastAsia" w:hAnsi="Cambria Math"/>
            <w:lang w:val="en-US"/>
          </w:rPr>
          <m:t>C</m:t>
        </m:r>
      </m:oMath>
      <w:r w:rsidR="00E94138">
        <w:rPr>
          <w:rFonts w:eastAsiaTheme="minorEastAsia" w:hint="cs"/>
          <w:i/>
          <w:rtl/>
          <w:lang w:val="en-US"/>
        </w:rPr>
        <w:t xml:space="preserve">. מכאן ש: </w:t>
      </w:r>
      <m:oMath>
        <m:r>
          <w:rPr>
            <w:rFonts w:ascii="Cambria Math" w:eastAsiaTheme="minorEastAsia" w:hAnsi="Cambria Math"/>
            <w:lang w:val="en-US"/>
          </w:rPr>
          <m:t>VCdim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m:rPr>
                <m:scr m:val="script"/>
              </m:rPr>
              <w:rPr>
                <w:rFonts w:ascii="Cambria Math" w:eastAsiaTheme="minorEastAsia" w:hAnsi="Cambria Math"/>
                <w:lang w:val="en-US"/>
              </w:rPr>
              <m:t>H</m:t>
            </m:r>
          </m:e>
        </m:d>
        <m:r>
          <w:rPr>
            <w:rFonts w:ascii="Cambria Math" w:eastAsiaTheme="minorEastAsia" w:hAnsi="Cambria Math"/>
            <w:lang w:val="en-US"/>
          </w:rPr>
          <m:t>≤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ub>
            </m:sSub>
          </m:fName>
          <m:e>
            <m:r>
              <w:rPr>
                <w:rFonts w:ascii="Cambria Math" w:eastAsiaTheme="minorEastAsia" w:hAnsi="Cambria Math"/>
                <w:lang w:val="en-US"/>
              </w:rPr>
              <m:t>|</m:t>
            </m:r>
            <m:r>
              <m:rPr>
                <m:scr m:val="script"/>
              </m:rPr>
              <w:rPr>
                <w:rFonts w:ascii="Cambria Math" w:eastAsiaTheme="minorEastAsia" w:hAnsi="Cambria Math"/>
                <w:lang w:val="en-US"/>
              </w:rPr>
              <m:t>H</m:t>
            </m:r>
            <m:r>
              <w:rPr>
                <w:rFonts w:ascii="Cambria Math" w:eastAsiaTheme="minorEastAsia" w:hAnsi="Cambria Math"/>
                <w:lang w:val="en-US"/>
              </w:rPr>
              <m:t>|</m:t>
            </m:r>
          </m:e>
        </m:func>
      </m:oMath>
      <w:r w:rsidR="0072103A">
        <w:rPr>
          <w:rFonts w:eastAsiaTheme="minorEastAsia" w:hint="cs"/>
          <w:i/>
          <w:rtl/>
          <w:lang w:val="en-US"/>
        </w:rPr>
        <w:t>.</w:t>
      </w:r>
      <w:r w:rsidR="00CB3F46">
        <w:rPr>
          <w:rFonts w:eastAsiaTheme="minorEastAsia"/>
          <w:i/>
          <w:lang w:val="en-US"/>
        </w:rPr>
        <w:t xml:space="preserve"> </w:t>
      </w:r>
      <w:r w:rsidR="00B42BDB">
        <w:rPr>
          <w:rFonts w:eastAsiaTheme="minorEastAsia"/>
          <w:i/>
          <w:rtl/>
          <w:lang w:val="en-US"/>
        </w:rPr>
        <w:br/>
      </w:r>
    </w:p>
    <w:p w14:paraId="28DC35F6" w14:textId="480406C1" w:rsidR="004F38A6" w:rsidRDefault="006E08D9" w:rsidP="00520DBA">
      <w:pPr>
        <w:pStyle w:val="ListParagraph"/>
        <w:numPr>
          <w:ilvl w:val="0"/>
          <w:numId w:val="3"/>
        </w:numPr>
        <w:bidi/>
        <w:rPr>
          <w:rFonts w:eastAsiaTheme="minorEastAsia"/>
          <w:i/>
          <w:lang w:val="en-US"/>
        </w:rPr>
      </w:pPr>
      <w:r>
        <w:rPr>
          <w:rFonts w:eastAsiaTheme="minorEastAsia" w:hint="cs"/>
          <w:i/>
          <w:rtl/>
          <w:lang w:val="en-US"/>
        </w:rPr>
        <w:t xml:space="preserve">נבחר לשם נוחות </w:t>
      </w:r>
      <m:oMath>
        <m:r>
          <w:rPr>
            <w:rFonts w:ascii="Cambria Math" w:eastAsiaTheme="minorEastAsia" w:hAnsi="Cambria Math"/>
            <w:lang w:val="en-US"/>
          </w:rPr>
          <m:t>C={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0, 1</m:t>
            </m:r>
          </m:e>
        </m:d>
        <m:r>
          <w:rPr>
            <w:rFonts w:ascii="Cambria Math" w:eastAsiaTheme="minorEastAsia" w:hAnsi="Cambria Math"/>
            <w:lang w:val="en-US"/>
          </w:rPr>
          <m:t xml:space="preserve">,  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-0.5, 0</m:t>
            </m:r>
          </m:e>
        </m:d>
        <m:r>
          <w:rPr>
            <w:rFonts w:ascii="Cambria Math" w:eastAsiaTheme="minorEastAsia" w:hAnsi="Cambria Math"/>
            <w:lang w:val="en-US"/>
          </w:rPr>
          <m:t>,  (</m:t>
        </m:r>
        <m:r>
          <w:rPr>
            <w:rFonts w:ascii="Cambria Math" w:eastAsiaTheme="minorEastAsia" w:hAnsi="Cambria Math"/>
            <w:lang w:val="en-US"/>
          </w:rPr>
          <m:t>0.5, 0)</m:t>
        </m:r>
        <m:r>
          <w:rPr>
            <w:rFonts w:ascii="Cambria Math" w:eastAsiaTheme="minorEastAsia" w:hAnsi="Cambria Math"/>
            <w:lang w:val="en-US"/>
          </w:rPr>
          <m:t>}</m:t>
        </m:r>
      </m:oMath>
      <w:r w:rsidR="00393DBC">
        <w:rPr>
          <w:rFonts w:eastAsiaTheme="minorEastAsia" w:hint="cs"/>
          <w:i/>
          <w:rtl/>
          <w:lang w:val="en-US"/>
        </w:rPr>
        <w:t>. הראו בעצמכם ש</w:t>
      </w:r>
      <w:r w:rsidR="007D2D95">
        <w:rPr>
          <w:rFonts w:eastAsiaTheme="minorEastAsia" w:hint="cs"/>
          <w:i/>
          <w:rtl/>
          <w:lang w:val="en-US"/>
        </w:rPr>
        <w:t>כל אחת מבין 8 הפונקציות מתקבלת.</w:t>
      </w:r>
      <w:r w:rsidR="007D2D95">
        <w:rPr>
          <w:rFonts w:eastAsiaTheme="minorEastAsia"/>
          <w:i/>
          <w:rtl/>
          <w:lang w:val="en-US"/>
        </w:rPr>
        <w:br/>
      </w:r>
      <w:r w:rsidR="007D2D95">
        <w:rPr>
          <w:rFonts w:eastAsiaTheme="minorEastAsia"/>
          <w:i/>
          <w:rtl/>
          <w:lang w:val="en-US"/>
        </w:rPr>
        <w:br/>
      </w:r>
      <w:r w:rsidR="007D2D95">
        <w:rPr>
          <w:rFonts w:eastAsiaTheme="minorEastAsia" w:hint="cs"/>
          <w:i/>
          <w:rtl/>
          <w:lang w:val="en-US"/>
        </w:rPr>
        <w:t xml:space="preserve">מצד שני, לכל </w:t>
      </w:r>
      <m:oMath>
        <m:r>
          <w:rPr>
            <w:rFonts w:ascii="Cambria Math" w:eastAsiaTheme="minorEastAsia" w:hAnsi="Cambria Math"/>
            <w:lang w:val="en-US"/>
          </w:rPr>
          <m:t>C</m:t>
        </m:r>
      </m:oMath>
      <w:r w:rsidR="00E6608B">
        <w:rPr>
          <w:rFonts w:eastAsiaTheme="minorEastAsia" w:hint="cs"/>
          <w:i/>
          <w:rtl/>
          <w:lang w:val="en-US"/>
        </w:rPr>
        <w:t xml:space="preserve"> בגודל 4,</w:t>
      </w:r>
      <w:r w:rsidR="006D4E9B">
        <w:rPr>
          <w:rFonts w:eastAsiaTheme="minorEastAsia" w:hint="cs"/>
          <w:i/>
          <w:rtl/>
          <w:lang w:val="en-US"/>
        </w:rPr>
        <w:t xml:space="preserve"> </w:t>
      </w:r>
      <w:r w:rsidR="003E1043">
        <w:rPr>
          <w:rFonts w:eastAsiaTheme="minorEastAsia" w:hint="cs"/>
          <w:i/>
          <w:rtl/>
          <w:lang w:val="en-US"/>
        </w:rPr>
        <w:t>אי אפשר לנפץ מצב</w:t>
      </w:r>
      <w:r w:rsidR="002F64D8">
        <w:rPr>
          <w:rFonts w:eastAsiaTheme="minorEastAsia" w:hint="cs"/>
          <w:i/>
          <w:rtl/>
          <w:lang w:val="en-US"/>
        </w:rPr>
        <w:t>ים</w:t>
      </w:r>
      <w:r w:rsidR="003E1043">
        <w:rPr>
          <w:rFonts w:eastAsiaTheme="minorEastAsia" w:hint="cs"/>
          <w:i/>
          <w:rtl/>
          <w:lang w:val="en-US"/>
        </w:rPr>
        <w:t xml:space="preserve"> כ</w:t>
      </w:r>
      <w:r w:rsidR="002F64D8">
        <w:rPr>
          <w:rFonts w:eastAsiaTheme="minorEastAsia" w:hint="cs"/>
          <w:i/>
          <w:rtl/>
          <w:lang w:val="en-US"/>
        </w:rPr>
        <w:t>אלה (ואחד מהם תמיד מתקבל לכל רביעיית נקודות שנבחר במישור)</w:t>
      </w:r>
      <w:r w:rsidR="003E1043">
        <w:rPr>
          <w:rFonts w:eastAsiaTheme="minorEastAsia" w:hint="cs"/>
          <w:i/>
          <w:rtl/>
          <w:lang w:val="en-US"/>
        </w:rPr>
        <w:t>:</w:t>
      </w:r>
    </w:p>
    <w:p w14:paraId="3E9C57C6" w14:textId="1903E796" w:rsidR="003E1043" w:rsidRPr="004F38A6" w:rsidRDefault="007605E3" w:rsidP="003E1043">
      <w:pPr>
        <w:pStyle w:val="ListParagraph"/>
        <w:bidi/>
        <w:ind w:left="1080"/>
        <w:rPr>
          <w:rFonts w:eastAsiaTheme="minorEastAsia" w:hint="cs"/>
          <w:i/>
          <w:rtl/>
          <w:lang w:val="en-US"/>
        </w:rPr>
      </w:pPr>
      <w:bookmarkStart w:id="0" w:name="_GoBack"/>
      <w:bookmarkEnd w:id="0"/>
      <w:r>
        <w:rPr>
          <w:rFonts w:eastAsiaTheme="minorEastAsia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83118" wp14:editId="298AD22F">
                <wp:simplePos x="0" y="0"/>
                <wp:positionH relativeFrom="column">
                  <wp:posOffset>2673350</wp:posOffset>
                </wp:positionH>
                <wp:positionV relativeFrom="paragraph">
                  <wp:posOffset>217170</wp:posOffset>
                </wp:positionV>
                <wp:extent cx="0" cy="2051050"/>
                <wp:effectExtent l="0" t="0" r="381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0E2F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5pt,17.1pt" to="210.5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3E1043">
        <w:rPr>
          <w:rFonts w:eastAsiaTheme="minorEastAsia"/>
          <w:i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0969D75" wp14:editId="3630D7FA">
            <wp:simplePos x="0" y="0"/>
            <wp:positionH relativeFrom="column">
              <wp:posOffset>958850</wp:posOffset>
            </wp:positionH>
            <wp:positionV relativeFrom="paragraph">
              <wp:posOffset>168275</wp:posOffset>
            </wp:positionV>
            <wp:extent cx="3543300" cy="2011045"/>
            <wp:effectExtent l="0" t="0" r="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01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E1043" w:rsidRPr="004F3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5751A"/>
    <w:multiLevelType w:val="hybridMultilevel"/>
    <w:tmpl w:val="41E42840"/>
    <w:lvl w:ilvl="0" w:tplc="20C45F4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DC6AC3"/>
    <w:multiLevelType w:val="hybridMultilevel"/>
    <w:tmpl w:val="FCF6F5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4A65"/>
    <w:multiLevelType w:val="hybridMultilevel"/>
    <w:tmpl w:val="5A28020C"/>
    <w:lvl w:ilvl="0" w:tplc="7F30B6D4">
      <w:start w:val="1"/>
      <w:numFmt w:val="hebrew1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6A"/>
    <w:rsid w:val="000109A9"/>
    <w:rsid w:val="00025D83"/>
    <w:rsid w:val="0003046A"/>
    <w:rsid w:val="000A45C2"/>
    <w:rsid w:val="000F5C47"/>
    <w:rsid w:val="00134AEB"/>
    <w:rsid w:val="0015442F"/>
    <w:rsid w:val="001B5CF8"/>
    <w:rsid w:val="001C5AB9"/>
    <w:rsid w:val="00221DF6"/>
    <w:rsid w:val="002635E2"/>
    <w:rsid w:val="002F64D8"/>
    <w:rsid w:val="00316C62"/>
    <w:rsid w:val="00331967"/>
    <w:rsid w:val="00332F48"/>
    <w:rsid w:val="00350F3B"/>
    <w:rsid w:val="00393DBC"/>
    <w:rsid w:val="003E1043"/>
    <w:rsid w:val="00445CF2"/>
    <w:rsid w:val="00446834"/>
    <w:rsid w:val="00473997"/>
    <w:rsid w:val="00490F0E"/>
    <w:rsid w:val="004E0A72"/>
    <w:rsid w:val="004F38A6"/>
    <w:rsid w:val="00500CC9"/>
    <w:rsid w:val="00511E6E"/>
    <w:rsid w:val="00517BDA"/>
    <w:rsid w:val="00520DBA"/>
    <w:rsid w:val="005843AF"/>
    <w:rsid w:val="005B1A40"/>
    <w:rsid w:val="005C6136"/>
    <w:rsid w:val="005F39F4"/>
    <w:rsid w:val="00623940"/>
    <w:rsid w:val="006431C9"/>
    <w:rsid w:val="0067082A"/>
    <w:rsid w:val="00697A85"/>
    <w:rsid w:val="006D4E9B"/>
    <w:rsid w:val="006E08D9"/>
    <w:rsid w:val="007047DE"/>
    <w:rsid w:val="0072103A"/>
    <w:rsid w:val="007605E3"/>
    <w:rsid w:val="00777DCC"/>
    <w:rsid w:val="007D2D95"/>
    <w:rsid w:val="007D74CC"/>
    <w:rsid w:val="0081197E"/>
    <w:rsid w:val="00855854"/>
    <w:rsid w:val="008561A9"/>
    <w:rsid w:val="0089394C"/>
    <w:rsid w:val="008A4AB5"/>
    <w:rsid w:val="00AA4D4D"/>
    <w:rsid w:val="00B171E3"/>
    <w:rsid w:val="00B42BDB"/>
    <w:rsid w:val="00B55FC8"/>
    <w:rsid w:val="00BD5DE8"/>
    <w:rsid w:val="00BE3AAD"/>
    <w:rsid w:val="00C05F8A"/>
    <w:rsid w:val="00C874D5"/>
    <w:rsid w:val="00CB3F46"/>
    <w:rsid w:val="00CD731D"/>
    <w:rsid w:val="00D069AB"/>
    <w:rsid w:val="00DA4DDF"/>
    <w:rsid w:val="00DA7B77"/>
    <w:rsid w:val="00DE4219"/>
    <w:rsid w:val="00E3368C"/>
    <w:rsid w:val="00E6608B"/>
    <w:rsid w:val="00E94138"/>
    <w:rsid w:val="00EA7818"/>
    <w:rsid w:val="00EC2B46"/>
    <w:rsid w:val="00EF0D43"/>
    <w:rsid w:val="00F22366"/>
    <w:rsid w:val="00F4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7E4B"/>
  <w15:chartTrackingRefBased/>
  <w15:docId w15:val="{59D93B64-1177-4785-9F22-28AB9DFC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AB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431C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74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hworld.wolfram.com/VandermondeMatri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athworld.wolfram.com/LeastSquaresFittingPolynomial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איתי לוינס</dc:creator>
  <cp:keywords/>
  <dc:description/>
  <cp:lastModifiedBy>איתי לוינס</cp:lastModifiedBy>
  <cp:revision>70</cp:revision>
  <dcterms:created xsi:type="dcterms:W3CDTF">2019-03-06T20:17:00Z</dcterms:created>
  <dcterms:modified xsi:type="dcterms:W3CDTF">2019-03-06T21:05:00Z</dcterms:modified>
</cp:coreProperties>
</file>