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D6" w:rsidRPr="00236B97" w:rsidRDefault="00A769D6" w:rsidP="00236B97">
      <w:pPr>
        <w:pStyle w:val="Title"/>
        <w:jc w:val="center"/>
        <w:rPr>
          <w:rFonts w:ascii="Tahoma" w:hAnsi="Tahoma" w:cs="Tahoma"/>
          <w:rtl/>
        </w:rPr>
      </w:pPr>
      <w:r w:rsidRPr="00236B97">
        <w:rPr>
          <w:rFonts w:ascii="Tahoma" w:hAnsi="Tahoma" w:cs="Tahoma"/>
          <w:rtl/>
        </w:rPr>
        <w:t>תרגול 7 – טופולוגיה</w:t>
      </w:r>
    </w:p>
    <w:p w:rsidR="00A769D6" w:rsidRDefault="00A769D6" w:rsidP="00D836D8">
      <w:pPr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הגדרה</w:t>
      </w:r>
    </w:p>
    <w:p w:rsidR="00A769D6" w:rsidRPr="00BA4DB7" w:rsidRDefault="00A769D6" w:rsidP="00D836D8">
      <w:pPr>
        <w:rPr>
          <w:rFonts w:ascii="Tahoma" w:hAnsi="Tahoma" w:cs="Tahoma"/>
          <w:sz w:val="24"/>
          <w:szCs w:val="24"/>
          <w:rtl/>
        </w:rPr>
      </w:pPr>
      <w:r w:rsidRPr="00BA4DB7">
        <w:rPr>
          <w:rFonts w:ascii="Tahoma" w:hAnsi="Tahoma" w:cs="Tahoma"/>
          <w:sz w:val="24"/>
          <w:szCs w:val="24"/>
          <w:rtl/>
        </w:rPr>
        <w:t xml:space="preserve">יהי </w:t>
      </w:r>
      <w:r w:rsidRPr="00BA4DB7">
        <w:rPr>
          <w:rFonts w:ascii="Tahoma" w:hAnsi="Tahoma" w:cs="Tahoma"/>
          <w:position w:val="-4"/>
          <w:sz w:val="24"/>
          <w:szCs w:val="24"/>
        </w:rPr>
        <w:object w:dxaOrig="3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.75pt" o:ole="">
            <v:imagedata r:id="rId7" o:title=""/>
          </v:shape>
          <o:OLEObject Type="Embed" ProgID="Equation.DSMT4" ShapeID="_x0000_i1025" DrawAspect="Content" ObjectID="_1492266559" r:id="rId8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 מ"ט ותהי </w:t>
      </w:r>
      <w:r w:rsidRPr="00BA4DB7">
        <w:rPr>
          <w:rFonts w:ascii="Tahoma" w:hAnsi="Tahoma" w:cs="Tahoma"/>
          <w:position w:val="-8"/>
          <w:sz w:val="24"/>
          <w:szCs w:val="24"/>
        </w:rPr>
        <w:object w:dxaOrig="780" w:dyaOrig="300">
          <v:shape id="_x0000_i1026" type="#_x0000_t75" style="width:39pt;height:15pt" o:ole="">
            <v:imagedata r:id="rId9" o:title=""/>
          </v:shape>
          <o:OLEObject Type="Embed" ProgID="Equation.DSMT4" ShapeID="_x0000_i1026" DrawAspect="Content" ObjectID="_1492266560" r:id="rId10"/>
        </w:object>
      </w:r>
      <w:r w:rsidRPr="00BA4DB7">
        <w:rPr>
          <w:rFonts w:ascii="Tahoma" w:hAnsi="Tahoma" w:cs="Tahoma"/>
          <w:sz w:val="24"/>
          <w:szCs w:val="24"/>
          <w:rtl/>
        </w:rPr>
        <w:t>. נאמר ש-</w:t>
      </w:r>
      <w:r w:rsidRPr="00BA4DB7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27" type="#_x0000_t75" style="width:12pt;height:12.75pt" o:ole="">
            <v:imagedata r:id="rId11" o:title=""/>
          </v:shape>
          <o:OLEObject Type="Embed" ProgID="Equation.DSMT4" ShapeID="_x0000_i1027" DrawAspect="Content" ObjectID="_1492266561" r:id="rId12"/>
        </w:object>
      </w:r>
      <w:r w:rsidRPr="007A726B">
        <w:rPr>
          <w:rFonts w:ascii="Tahoma" w:hAnsi="Tahoma" w:cs="Tahoma"/>
          <w:b/>
          <w:bCs/>
          <w:color w:val="00B050"/>
          <w:sz w:val="24"/>
          <w:szCs w:val="24"/>
          <w:rtl/>
        </w:rPr>
        <w:t>צפופה</w:t>
      </w:r>
      <w:r w:rsidRPr="00BA4DB7">
        <w:rPr>
          <w:rFonts w:ascii="Tahoma" w:hAnsi="Tahoma" w:cs="Tahoma"/>
          <w:sz w:val="24"/>
          <w:szCs w:val="24"/>
          <w:rtl/>
        </w:rPr>
        <w:t>ב-</w:t>
      </w:r>
      <w:r w:rsidRPr="00BA4DB7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28" type="#_x0000_t75" style="width:15pt;height:12.75pt" o:ole="">
            <v:imagedata r:id="rId13" o:title=""/>
          </v:shape>
          <o:OLEObject Type="Embed" ProgID="Equation.DSMT4" ShapeID="_x0000_i1028" DrawAspect="Content" ObjectID="_1492266562" r:id="rId14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 אם </w:t>
      </w:r>
      <w:r w:rsidRPr="00BA4DB7">
        <w:rPr>
          <w:rFonts w:ascii="Tahoma" w:hAnsi="Tahoma" w:cs="Tahoma"/>
          <w:position w:val="-14"/>
          <w:sz w:val="24"/>
          <w:szCs w:val="24"/>
        </w:rPr>
        <w:object w:dxaOrig="1160" w:dyaOrig="400">
          <v:shape id="_x0000_i1029" type="#_x0000_t75" style="width:57.75pt;height:20.25pt" o:ole="">
            <v:imagedata r:id="rId15" o:title=""/>
          </v:shape>
          <o:OLEObject Type="Embed" ProgID="Equation.DSMT4" ShapeID="_x0000_i1029" DrawAspect="Content" ObjectID="_1492266563" r:id="rId16"/>
        </w:object>
      </w:r>
      <w:r w:rsidRPr="00BA4DB7">
        <w:rPr>
          <w:rFonts w:ascii="Tahoma" w:hAnsi="Tahoma" w:cs="Tahoma"/>
          <w:sz w:val="24"/>
          <w:szCs w:val="24"/>
          <w:rtl/>
        </w:rPr>
        <w:t>.</w:t>
      </w:r>
    </w:p>
    <w:p w:rsidR="00A769D6" w:rsidRPr="00BA4DB7" w:rsidRDefault="00A769D6" w:rsidP="00B86D0C">
      <w:pPr>
        <w:rPr>
          <w:rFonts w:ascii="Tahoma" w:hAnsi="Tahoma" w:cs="Tahoma"/>
          <w:sz w:val="24"/>
          <w:szCs w:val="24"/>
          <w:rtl/>
        </w:rPr>
      </w:pPr>
      <w:r w:rsidRPr="00BA4DB7">
        <w:rPr>
          <w:rFonts w:ascii="Tahoma" w:hAnsi="Tahoma" w:cs="Tahoma"/>
          <w:sz w:val="24"/>
          <w:szCs w:val="24"/>
          <w:u w:val="single"/>
          <w:rtl/>
        </w:rPr>
        <w:t>טענה</w:t>
      </w:r>
      <w:r w:rsidRPr="00BA4DB7">
        <w:rPr>
          <w:rFonts w:ascii="Tahoma" w:hAnsi="Tahoma" w:cs="Tahoma"/>
          <w:sz w:val="24"/>
          <w:szCs w:val="24"/>
          <w:rtl/>
        </w:rPr>
        <w:t xml:space="preserve"> (שהוכחתם בכיתה)</w:t>
      </w:r>
    </w:p>
    <w:p w:rsidR="00A769D6" w:rsidRPr="00BA4DB7" w:rsidRDefault="00A769D6" w:rsidP="00B86D0C">
      <w:pPr>
        <w:rPr>
          <w:rFonts w:ascii="Tahoma" w:hAnsi="Tahoma" w:cs="Tahoma"/>
          <w:sz w:val="24"/>
          <w:szCs w:val="24"/>
          <w:rtl/>
        </w:rPr>
      </w:pPr>
      <w:r w:rsidRPr="00BA4DB7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30" type="#_x0000_t75" style="width:12pt;height:12.75pt" o:ole="">
            <v:imagedata r:id="rId17" o:title=""/>
          </v:shape>
          <o:OLEObject Type="Embed" ProgID="Equation.DSMT4" ShapeID="_x0000_i1030" DrawAspect="Content" ObjectID="_1492266564" r:id="rId18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 צפופה אמ"מ לכל </w:t>
      </w:r>
      <w:r w:rsidRPr="00BA4DB7">
        <w:rPr>
          <w:rFonts w:ascii="Tahoma" w:hAnsi="Tahoma" w:cs="Tahoma"/>
          <w:position w:val="-8"/>
          <w:sz w:val="24"/>
          <w:szCs w:val="24"/>
        </w:rPr>
        <w:object w:dxaOrig="800" w:dyaOrig="300">
          <v:shape id="_x0000_i1031" type="#_x0000_t75" style="width:39.75pt;height:15pt" o:ole="">
            <v:imagedata r:id="rId19" o:title=""/>
          </v:shape>
          <o:OLEObject Type="Embed" ProgID="Equation.DSMT4" ShapeID="_x0000_i1031" DrawAspect="Content" ObjectID="_1492266565" r:id="rId20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 פתוחה ו</w:t>
      </w:r>
      <w:r w:rsidRPr="007E6B8D">
        <w:rPr>
          <w:rFonts w:ascii="Tahoma" w:hAnsi="Tahoma" w:cs="Tahoma"/>
          <w:sz w:val="24"/>
          <w:szCs w:val="24"/>
          <w:u w:val="single"/>
          <w:rtl/>
        </w:rPr>
        <w:t>לא ריקה</w:t>
      </w:r>
      <w:r w:rsidRPr="00BA4DB7">
        <w:rPr>
          <w:rFonts w:ascii="Tahoma" w:hAnsi="Tahoma" w:cs="Tahoma"/>
          <w:sz w:val="24"/>
          <w:szCs w:val="24"/>
          <w:rtl/>
        </w:rPr>
        <w:t xml:space="preserve">מתקיים </w:t>
      </w:r>
      <w:r w:rsidRPr="00BA4DB7">
        <w:rPr>
          <w:rFonts w:ascii="Tahoma" w:hAnsi="Tahoma" w:cs="Tahoma"/>
          <w:position w:val="-8"/>
          <w:sz w:val="24"/>
          <w:szCs w:val="24"/>
        </w:rPr>
        <w:object w:dxaOrig="1180" w:dyaOrig="320">
          <v:shape id="_x0000_i1032" type="#_x0000_t75" style="width:59.25pt;height:15.75pt" o:ole="">
            <v:imagedata r:id="rId21" o:title=""/>
          </v:shape>
          <o:OLEObject Type="Embed" ProgID="Equation.DSMT4" ShapeID="_x0000_i1032" DrawAspect="Content" ObjectID="_1492266566" r:id="rId22"/>
        </w:object>
      </w:r>
      <w:r w:rsidRPr="00BA4DB7">
        <w:rPr>
          <w:rFonts w:ascii="Tahoma" w:hAnsi="Tahoma" w:cs="Tahoma"/>
          <w:sz w:val="24"/>
          <w:szCs w:val="24"/>
          <w:rtl/>
        </w:rPr>
        <w:t>.</w:t>
      </w:r>
    </w:p>
    <w:p w:rsidR="00A769D6" w:rsidRPr="001A694B" w:rsidRDefault="00A769D6" w:rsidP="00B86D0C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A694B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A769D6" w:rsidRPr="00BA4DB7" w:rsidRDefault="00A769D6" w:rsidP="00B86D0C">
      <w:pPr>
        <w:rPr>
          <w:rFonts w:ascii="Tahoma" w:hAnsi="Tahoma" w:cs="Tahoma"/>
          <w:sz w:val="24"/>
          <w:szCs w:val="24"/>
          <w:rtl/>
        </w:rPr>
      </w:pPr>
      <w:r w:rsidRPr="00BA4DB7">
        <w:rPr>
          <w:rFonts w:ascii="Tahoma" w:hAnsi="Tahoma" w:cs="Tahoma"/>
          <w:sz w:val="24"/>
          <w:szCs w:val="24"/>
          <w:rtl/>
        </w:rPr>
        <w:t xml:space="preserve">יהי </w:t>
      </w:r>
      <w:r w:rsidRPr="00BA4DB7">
        <w:rPr>
          <w:rFonts w:ascii="Tahoma" w:hAnsi="Tahoma" w:cs="Tahoma"/>
          <w:position w:val="-18"/>
          <w:sz w:val="24"/>
          <w:szCs w:val="24"/>
        </w:rPr>
        <w:object w:dxaOrig="920" w:dyaOrig="480">
          <v:shape id="_x0000_i1033" type="#_x0000_t75" style="width:45.75pt;height:24pt" o:ole="">
            <v:imagedata r:id="rId23" o:title=""/>
          </v:shape>
          <o:OLEObject Type="Embed" ProgID="Equation.DSMT4" ShapeID="_x0000_i1033" DrawAspect="Content" ObjectID="_1492266567" r:id="rId24"/>
        </w:object>
      </w:r>
      <w:r w:rsidRPr="00BA4DB7">
        <w:rPr>
          <w:rFonts w:ascii="Tahoma" w:hAnsi="Tahoma" w:cs="Tahoma"/>
          <w:sz w:val="24"/>
          <w:szCs w:val="24"/>
          <w:rtl/>
        </w:rPr>
        <w:t>. הוכיחו:</w:t>
      </w:r>
    </w:p>
    <w:p w:rsidR="00A769D6" w:rsidRPr="00BA4DB7" w:rsidRDefault="00A769D6" w:rsidP="00B86D0C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BA4DB7">
        <w:rPr>
          <w:rFonts w:ascii="Tahoma" w:hAnsi="Tahoma" w:cs="Tahoma"/>
          <w:sz w:val="24"/>
          <w:szCs w:val="24"/>
          <w:rtl/>
        </w:rPr>
        <w:t xml:space="preserve">לכל </w:t>
      </w:r>
      <w:r w:rsidRPr="00BA4DB7">
        <w:rPr>
          <w:rFonts w:ascii="Tahoma" w:hAnsi="Tahoma" w:cs="Tahoma"/>
          <w:position w:val="-8"/>
          <w:sz w:val="24"/>
          <w:szCs w:val="24"/>
        </w:rPr>
        <w:object w:dxaOrig="740" w:dyaOrig="300">
          <v:shape id="_x0000_i1034" type="#_x0000_t75" style="width:36.75pt;height:15pt" o:ole="">
            <v:imagedata r:id="rId25" o:title=""/>
          </v:shape>
          <o:OLEObject Type="Embed" ProgID="Equation.DSMT4" ShapeID="_x0000_i1034" DrawAspect="Content" ObjectID="_1492266568" r:id="rId26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 מתקיים: </w:t>
      </w:r>
      <w:r w:rsidRPr="00BA4DB7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35" type="#_x0000_t75" style="width:12pt;height:12.75pt" o:ole="">
            <v:imagedata r:id="rId27" o:title=""/>
          </v:shape>
          <o:OLEObject Type="Embed" ProgID="Equation.DSMT4" ShapeID="_x0000_i1035" DrawAspect="Content" ObjectID="_1492266569" r:id="rId28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 פתוחה או </w:t>
      </w:r>
      <w:r w:rsidRPr="00BA4DB7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36" type="#_x0000_t75" style="width:12pt;height:12.75pt" o:ole="">
            <v:imagedata r:id="rId29" o:title=""/>
          </v:shape>
          <o:OLEObject Type="Embed" ProgID="Equation.DSMT4" ShapeID="_x0000_i1036" DrawAspect="Content" ObjectID="_1492266570" r:id="rId30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 בעלת פנים ריק.</w:t>
      </w:r>
    </w:p>
    <w:p w:rsidR="00A769D6" w:rsidRPr="00BA4DB7" w:rsidRDefault="00A769D6" w:rsidP="00B86D0C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BA4DB7">
        <w:rPr>
          <w:rFonts w:ascii="Tahoma" w:hAnsi="Tahoma" w:cs="Tahoma"/>
          <w:sz w:val="24"/>
          <w:szCs w:val="24"/>
          <w:rtl/>
        </w:rPr>
        <w:t>כל קבוצה אינסופית היא צפופה ב-</w:t>
      </w:r>
      <w:r w:rsidRPr="00BA4DB7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37" type="#_x0000_t75" style="width:12.75pt;height:12.75pt" o:ole="">
            <v:imagedata r:id="rId31" o:title=""/>
          </v:shape>
          <o:OLEObject Type="Embed" ProgID="Equation.DSMT4" ShapeID="_x0000_i1037" DrawAspect="Content" ObjectID="_1492266571" r:id="rId32"/>
        </w:object>
      </w:r>
      <w:r w:rsidRPr="00BA4DB7">
        <w:rPr>
          <w:rFonts w:ascii="Tahoma" w:hAnsi="Tahoma" w:cs="Tahoma"/>
          <w:sz w:val="24"/>
          <w:szCs w:val="24"/>
          <w:rtl/>
        </w:rPr>
        <w:t>.</w:t>
      </w:r>
    </w:p>
    <w:p w:rsidR="00A769D6" w:rsidRPr="00BA4DB7" w:rsidRDefault="00A769D6" w:rsidP="00B86D0C">
      <w:pPr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A769D6" w:rsidRPr="00BA4DB7" w:rsidRDefault="00A769D6" w:rsidP="00AA3431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אם </w:t>
      </w:r>
      <w:r w:rsidRPr="00BA4DB7">
        <w:rPr>
          <w:rFonts w:ascii="Tahoma" w:hAnsi="Tahoma" w:cs="Tahoma"/>
          <w:position w:val="-14"/>
          <w:sz w:val="24"/>
          <w:szCs w:val="24"/>
        </w:rPr>
        <w:object w:dxaOrig="1240" w:dyaOrig="400">
          <v:shape id="_x0000_i1038" type="#_x0000_t75" style="width:62.25pt;height:20.25pt" o:ole="">
            <v:imagedata r:id="rId33" o:title=""/>
          </v:shape>
          <o:OLEObject Type="Embed" ProgID="Equation.DSMT4" ShapeID="_x0000_i1038" DrawAspect="Content" ObjectID="_1492266572" r:id="rId34"/>
        </w:object>
      </w:r>
      <w:r>
        <w:rPr>
          <w:rFonts w:ascii="Tahoma" w:hAnsi="Tahoma" w:cs="Tahoma"/>
          <w:sz w:val="24"/>
          <w:szCs w:val="24"/>
          <w:rtl/>
        </w:rPr>
        <w:t xml:space="preserve"> סיימנו, אחרת נניח </w:t>
      </w:r>
      <w:r w:rsidRPr="00D836D8">
        <w:rPr>
          <w:rFonts w:ascii="Tahoma" w:hAnsi="Tahoma" w:cs="Tahoma"/>
          <w:position w:val="-14"/>
          <w:sz w:val="24"/>
          <w:szCs w:val="24"/>
        </w:rPr>
        <w:object w:dxaOrig="1680" w:dyaOrig="400">
          <v:shape id="_x0000_i1039" type="#_x0000_t75" style="width:84pt;height:20.25pt" o:ole="">
            <v:imagedata r:id="rId35" o:title=""/>
          </v:shape>
          <o:OLEObject Type="Embed" ProgID="Equation.DSMT4" ShapeID="_x0000_i1039" DrawAspect="Content" ObjectID="_1492266573" r:id="rId36"/>
        </w:object>
      </w:r>
      <w:r>
        <w:rPr>
          <w:rFonts w:ascii="Tahoma" w:hAnsi="Tahoma" w:cs="Tahoma"/>
          <w:sz w:val="24"/>
          <w:szCs w:val="24"/>
          <w:rtl/>
        </w:rPr>
        <w:t xml:space="preserve"> ונוכיח ש-</w:t>
      </w:r>
      <w:r w:rsidRPr="00D836D8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40" type="#_x0000_t75" style="width:12.75pt;height:14.25pt" o:ole="">
            <v:imagedata r:id="rId37" o:title=""/>
          </v:shape>
          <o:OLEObject Type="Embed" ProgID="Equation.DSMT4" ShapeID="_x0000_i1040" DrawAspect="Content" ObjectID="_1492266574" r:id="rId38"/>
        </w:object>
      </w:r>
      <w:r>
        <w:rPr>
          <w:rFonts w:ascii="Tahoma" w:hAnsi="Tahoma" w:cs="Tahoma"/>
          <w:sz w:val="24"/>
          <w:szCs w:val="24"/>
          <w:rtl/>
        </w:rPr>
        <w:t xml:space="preserve"> פתוחה. מתקיים </w:t>
      </w:r>
      <w:r w:rsidRPr="00D836D8">
        <w:rPr>
          <w:rFonts w:ascii="Tahoma" w:hAnsi="Tahoma" w:cs="Tahoma"/>
          <w:position w:val="-8"/>
          <w:sz w:val="24"/>
          <w:szCs w:val="24"/>
        </w:rPr>
        <w:object w:dxaOrig="1260" w:dyaOrig="320">
          <v:shape id="_x0000_i1041" type="#_x0000_t75" style="width:63pt;height:15.75pt" o:ole="">
            <v:imagedata r:id="rId39" o:title=""/>
          </v:shape>
          <o:OLEObject Type="Embed" ProgID="Equation.DSMT4" ShapeID="_x0000_i1041" DrawAspect="Content" ObjectID="_1492266575" r:id="rId40"/>
        </w:object>
      </w:r>
      <w:r>
        <w:rPr>
          <w:rFonts w:ascii="Tahoma" w:hAnsi="Tahoma" w:cs="Tahoma"/>
          <w:sz w:val="24"/>
          <w:szCs w:val="24"/>
          <w:rtl/>
        </w:rPr>
        <w:t xml:space="preserve"> ולכן </w:t>
      </w:r>
      <w:r w:rsidRPr="00AA3431">
        <w:rPr>
          <w:rFonts w:ascii="Tahoma" w:hAnsi="Tahoma" w:cs="Tahoma"/>
          <w:position w:val="-8"/>
          <w:sz w:val="24"/>
          <w:szCs w:val="24"/>
        </w:rPr>
        <w:object w:dxaOrig="1560" w:dyaOrig="380">
          <v:shape id="_x0000_i1042" type="#_x0000_t75" style="width:78pt;height:18.75pt" o:ole="">
            <v:imagedata r:id="rId41" o:title=""/>
          </v:shape>
          <o:OLEObject Type="Embed" ProgID="Equation.DSMT4" ShapeID="_x0000_i1042" DrawAspect="Content" ObjectID="_1492266576" r:id="rId42"/>
        </w:object>
      </w:r>
      <w:r>
        <w:rPr>
          <w:rFonts w:ascii="Tahoma" w:hAnsi="Tahoma" w:cs="Tahoma"/>
          <w:sz w:val="24"/>
          <w:szCs w:val="24"/>
          <w:rtl/>
        </w:rPr>
        <w:t>. מכיון ש-</w:t>
      </w:r>
      <w:r w:rsidRPr="00AA3431">
        <w:rPr>
          <w:rFonts w:ascii="Tahoma" w:hAnsi="Tahoma" w:cs="Tahoma"/>
          <w:position w:val="-4"/>
          <w:sz w:val="24"/>
          <w:szCs w:val="24"/>
        </w:rPr>
        <w:object w:dxaOrig="380" w:dyaOrig="340">
          <v:shape id="_x0000_i1043" type="#_x0000_t75" style="width:18.75pt;height:17.25pt" o:ole="">
            <v:imagedata r:id="rId43" o:title=""/>
          </v:shape>
          <o:OLEObject Type="Embed" ProgID="Equation.DSMT4" ShapeID="_x0000_i1043" DrawAspect="Content" ObjectID="_1492266577" r:id="rId44"/>
        </w:object>
      </w:r>
      <w:r>
        <w:rPr>
          <w:rFonts w:ascii="Tahoma" w:hAnsi="Tahoma" w:cs="Tahoma"/>
          <w:sz w:val="24"/>
          <w:szCs w:val="24"/>
          <w:rtl/>
        </w:rPr>
        <w:t xml:space="preserve"> סגורה ואינה שווה לכל המרחב, אזי היא סופית ולכן </w:t>
      </w:r>
      <w:r w:rsidRPr="00AA3431">
        <w:rPr>
          <w:rFonts w:ascii="Tahoma" w:hAnsi="Tahoma" w:cs="Tahoma"/>
          <w:position w:val="-4"/>
          <w:sz w:val="24"/>
          <w:szCs w:val="24"/>
        </w:rPr>
        <w:object w:dxaOrig="380" w:dyaOrig="340">
          <v:shape id="_x0000_i1044" type="#_x0000_t75" style="width:18.75pt;height:17.25pt" o:ole="">
            <v:imagedata r:id="rId45" o:title=""/>
          </v:shape>
          <o:OLEObject Type="Embed" ProgID="Equation.DSMT4" ShapeID="_x0000_i1044" DrawAspect="Content" ObjectID="_1492266578" r:id="rId46"/>
        </w:object>
      </w:r>
      <w:r>
        <w:rPr>
          <w:rFonts w:ascii="Tahoma" w:hAnsi="Tahoma" w:cs="Tahoma"/>
          <w:sz w:val="24"/>
          <w:szCs w:val="24"/>
          <w:rtl/>
        </w:rPr>
        <w:t xml:space="preserve"> סופית ולכן </w:t>
      </w:r>
      <w:r w:rsidRPr="00AA3431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045" type="#_x0000_t75" style="width:12.75pt;height:14.25pt" o:ole="">
            <v:imagedata r:id="rId47" o:title=""/>
          </v:shape>
          <o:OLEObject Type="Embed" ProgID="Equation.DSMT4" ShapeID="_x0000_i1045" DrawAspect="Content" ObjectID="_1492266579" r:id="rId48"/>
        </w:object>
      </w:r>
      <w:r>
        <w:rPr>
          <w:rFonts w:ascii="Tahoma" w:hAnsi="Tahoma" w:cs="Tahoma"/>
          <w:sz w:val="24"/>
          <w:szCs w:val="24"/>
          <w:rtl/>
        </w:rPr>
        <w:t xml:space="preserve"> פתוחה.</w:t>
      </w:r>
    </w:p>
    <w:p w:rsidR="00A769D6" w:rsidRPr="00BA4DB7" w:rsidRDefault="00A769D6" w:rsidP="00B86D0C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BA4DB7">
        <w:rPr>
          <w:rFonts w:ascii="Tahoma" w:hAnsi="Tahoma" w:cs="Tahoma"/>
          <w:sz w:val="24"/>
          <w:szCs w:val="24"/>
          <w:rtl/>
        </w:rPr>
        <w:t xml:space="preserve">תהי </w:t>
      </w:r>
      <w:r w:rsidRPr="00BA4DB7">
        <w:rPr>
          <w:rFonts w:ascii="Tahoma" w:hAnsi="Tahoma" w:cs="Tahoma"/>
          <w:position w:val="-8"/>
          <w:sz w:val="24"/>
          <w:szCs w:val="24"/>
        </w:rPr>
        <w:object w:dxaOrig="760" w:dyaOrig="300">
          <v:shape id="_x0000_i1046" type="#_x0000_t75" style="width:38.25pt;height:15pt" o:ole="">
            <v:imagedata r:id="rId49" o:title=""/>
          </v:shape>
          <o:OLEObject Type="Embed" ProgID="Equation.DSMT4" ShapeID="_x0000_i1046" DrawAspect="Content" ObjectID="_1492266580" r:id="rId50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 קבוצה אינסופית. נרצה להראות ש-</w:t>
      </w:r>
      <w:r w:rsidRPr="00BA4DB7">
        <w:rPr>
          <w:rFonts w:ascii="Tahoma" w:hAnsi="Tahoma" w:cs="Tahoma"/>
          <w:position w:val="-14"/>
          <w:sz w:val="24"/>
          <w:szCs w:val="24"/>
        </w:rPr>
        <w:object w:dxaOrig="1160" w:dyaOrig="400">
          <v:shape id="_x0000_i1047" type="#_x0000_t75" style="width:57.75pt;height:19.5pt" o:ole="">
            <v:imagedata r:id="rId51" o:title=""/>
          </v:shape>
          <o:OLEObject Type="Embed" ProgID="Equation.DSMT4" ShapeID="_x0000_i1047" DrawAspect="Content" ObjectID="_1492266581" r:id="rId52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. לשם כך נבחן את הקבוצות הסגורות אשר מכילות את </w:t>
      </w:r>
      <w:r w:rsidRPr="00BA4DB7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48" type="#_x0000_t75" style="width:12.75pt;height:12.75pt" o:ole="">
            <v:imagedata r:id="rId53" o:title=""/>
          </v:shape>
          <o:OLEObject Type="Embed" ProgID="Equation.DSMT4" ShapeID="_x0000_i1048" DrawAspect="Content" ObjectID="_1492266582" r:id="rId54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. ידוע שהקבוצות הסגורות הן הסופיות והמרחב כולו. לכן הסגורה היחידה שמכילה את </w:t>
      </w:r>
      <w:r w:rsidRPr="00BA4DB7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49" type="#_x0000_t75" style="width:12.75pt;height:12.75pt" o:ole="">
            <v:imagedata r:id="rId55" o:title=""/>
          </v:shape>
          <o:OLEObject Type="Embed" ProgID="Equation.DSMT4" ShapeID="_x0000_i1049" DrawAspect="Content" ObjectID="_1492266583" r:id="rId56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 היא </w:t>
      </w:r>
      <w:r w:rsidRPr="00BA4DB7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50" type="#_x0000_t75" style="width:12.75pt;height:12.75pt" o:ole="">
            <v:imagedata r:id="rId57" o:title=""/>
          </v:shape>
          <o:OLEObject Type="Embed" ProgID="Equation.DSMT4" ShapeID="_x0000_i1050" DrawAspect="Content" ObjectID="_1492266584" r:id="rId58"/>
        </w:object>
      </w:r>
      <w:r w:rsidRPr="00BA4DB7">
        <w:rPr>
          <w:rFonts w:ascii="Tahoma" w:hAnsi="Tahoma" w:cs="Tahoma"/>
          <w:sz w:val="24"/>
          <w:szCs w:val="24"/>
          <w:rtl/>
        </w:rPr>
        <w:t xml:space="preserve">. לכן מתקיים </w:t>
      </w:r>
      <w:r w:rsidRPr="00BA4DB7">
        <w:rPr>
          <w:rFonts w:ascii="Tahoma" w:hAnsi="Tahoma" w:cs="Tahoma"/>
          <w:position w:val="-14"/>
          <w:sz w:val="24"/>
          <w:szCs w:val="24"/>
        </w:rPr>
        <w:object w:dxaOrig="1080" w:dyaOrig="400">
          <v:shape id="_x0000_i1051" type="#_x0000_t75" style="width:54pt;height:20.25pt" o:ole="">
            <v:imagedata r:id="rId59" o:title=""/>
          </v:shape>
          <o:OLEObject Type="Embed" ProgID="Equation.DSMT4" ShapeID="_x0000_i1051" DrawAspect="Content" ObjectID="_1492266585" r:id="rId60"/>
        </w:object>
      </w:r>
      <w:r w:rsidRPr="00BA4DB7">
        <w:rPr>
          <w:rFonts w:ascii="Tahoma" w:hAnsi="Tahoma" w:cs="Tahoma"/>
          <w:sz w:val="24"/>
          <w:szCs w:val="24"/>
          <w:rtl/>
        </w:rPr>
        <w:t>.</w:t>
      </w:r>
    </w:p>
    <w:p w:rsidR="00A769D6" w:rsidRPr="003C442B" w:rsidRDefault="00A769D6" w:rsidP="00B86D0C">
      <w:pPr>
        <w:pStyle w:val="ListParagraph"/>
        <w:jc w:val="right"/>
        <w:rPr>
          <w:rFonts w:ascii="Tahoma" w:hAnsi="Tahoma" w:cs="Tahoma"/>
          <w:sz w:val="24"/>
          <w:szCs w:val="24"/>
          <w:rtl/>
        </w:rPr>
      </w:pPr>
      <w:r w:rsidRPr="003C442B">
        <w:rPr>
          <w:rFonts w:ascii="Tahoma" w:hAnsi="Tahoma" w:cs="Tahoma"/>
          <w:sz w:val="24"/>
          <w:szCs w:val="24"/>
          <w:rtl/>
        </w:rPr>
        <w:t>מש"ל</w:t>
      </w:r>
    </w:p>
    <w:p w:rsidR="00A769D6" w:rsidRPr="00417725" w:rsidRDefault="00A769D6" w:rsidP="00BA4DB7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הערה</w:t>
      </w:r>
      <w:r w:rsidRPr="00417725">
        <w:rPr>
          <w:rFonts w:ascii="Tahoma" w:hAnsi="Tahoma" w:cs="Tahoma"/>
          <w:sz w:val="24"/>
          <w:szCs w:val="24"/>
          <w:rtl/>
        </w:rPr>
        <w:t xml:space="preserve">: </w:t>
      </w:r>
      <w:r>
        <w:rPr>
          <w:rFonts w:ascii="Tahoma" w:hAnsi="Tahoma" w:cs="Tahoma"/>
          <w:sz w:val="24"/>
          <w:szCs w:val="24"/>
          <w:rtl/>
        </w:rPr>
        <w:t xml:space="preserve">תהיינה </w:t>
      </w:r>
      <w:r w:rsidRPr="00417725">
        <w:rPr>
          <w:rFonts w:ascii="Tahoma" w:hAnsi="Tahoma" w:cs="Tahoma"/>
          <w:position w:val="-8"/>
          <w:sz w:val="24"/>
          <w:szCs w:val="24"/>
        </w:rPr>
        <w:object w:dxaOrig="760" w:dyaOrig="320">
          <v:shape id="_x0000_i1052" type="#_x0000_t75" style="width:38.25pt;height:15.75pt" o:ole="">
            <v:imagedata r:id="rId61" o:title=""/>
          </v:shape>
          <o:OLEObject Type="Embed" ProgID="Equation.DSMT4" ShapeID="_x0000_i1052" DrawAspect="Content" ObjectID="_1492266586" r:id="rId62"/>
        </w:object>
      </w:r>
      <w:r>
        <w:rPr>
          <w:rFonts w:ascii="Tahoma" w:hAnsi="Tahoma" w:cs="Tahoma"/>
          <w:sz w:val="24"/>
          <w:szCs w:val="24"/>
          <w:rtl/>
        </w:rPr>
        <w:t xml:space="preserve"> שתי תת קבוצות של מ"ט כלשהו. אזי </w:t>
      </w:r>
      <w:r w:rsidRPr="00417725">
        <w:rPr>
          <w:rFonts w:ascii="Tahoma" w:hAnsi="Tahoma" w:cs="Tahoma"/>
          <w:position w:val="-14"/>
          <w:sz w:val="24"/>
          <w:szCs w:val="24"/>
        </w:rPr>
        <w:object w:dxaOrig="3640" w:dyaOrig="420">
          <v:shape id="_x0000_i1053" type="#_x0000_t75" style="width:182.25pt;height:21pt" o:ole="">
            <v:imagedata r:id="rId63" o:title=""/>
          </v:shape>
          <o:OLEObject Type="Embed" ProgID="Equation.DSMT4" ShapeID="_x0000_i1053" DrawAspect="Content" ObjectID="_1492266587" r:id="rId64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A769D6" w:rsidRPr="003C442B" w:rsidRDefault="00A769D6" w:rsidP="00BA4DB7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A769D6" w:rsidRPr="003C442B" w:rsidRDefault="00A769D6" w:rsidP="00BA4DB7">
      <w:pPr>
        <w:rPr>
          <w:rFonts w:ascii="Tahoma" w:hAnsi="Tahoma" w:cs="Tahoma"/>
          <w:sz w:val="24"/>
          <w:szCs w:val="24"/>
          <w:rtl/>
        </w:rPr>
      </w:pPr>
      <w:r w:rsidRPr="003C442B">
        <w:rPr>
          <w:rFonts w:ascii="Tahoma" w:hAnsi="Tahoma" w:cs="Tahoma"/>
          <w:sz w:val="24"/>
          <w:szCs w:val="24"/>
          <w:rtl/>
        </w:rPr>
        <w:t xml:space="preserve">הוכיחו או הפריכו את הטענות הבאות לכל מ"ט </w:t>
      </w:r>
      <w:r w:rsidRPr="003C442B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54" type="#_x0000_t75" style="width:14.25pt;height:12.75pt" o:ole="">
            <v:imagedata r:id="rId65" o:title=""/>
          </v:shape>
          <o:OLEObject Type="Embed" ProgID="Equation.DSMT4" ShapeID="_x0000_i1054" DrawAspect="Content" ObjectID="_1492266588" r:id="rId66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ולכל ת"ק </w:t>
      </w:r>
      <w:r w:rsidRPr="003C442B">
        <w:rPr>
          <w:rFonts w:ascii="Tahoma" w:hAnsi="Tahoma" w:cs="Tahoma"/>
          <w:position w:val="-10"/>
          <w:sz w:val="24"/>
          <w:szCs w:val="24"/>
        </w:rPr>
        <w:object w:dxaOrig="960" w:dyaOrig="320">
          <v:shape id="_x0000_i1055" type="#_x0000_t75" style="width:48pt;height:15.75pt" o:ole="">
            <v:imagedata r:id="rId67" o:title=""/>
          </v:shape>
          <o:OLEObject Type="Embed" ProgID="Equation.DSMT4" ShapeID="_x0000_i1055" DrawAspect="Content" ObjectID="_1492266589" r:id="rId68"/>
        </w:object>
      </w:r>
      <w:r w:rsidRPr="003C442B">
        <w:rPr>
          <w:rFonts w:ascii="Tahoma" w:hAnsi="Tahoma" w:cs="Tahoma"/>
          <w:sz w:val="24"/>
          <w:szCs w:val="24"/>
          <w:rtl/>
        </w:rPr>
        <w:t>:</w:t>
      </w:r>
    </w:p>
    <w:p w:rsidR="00A769D6" w:rsidRPr="003C442B" w:rsidRDefault="00A769D6" w:rsidP="00BA4DB7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C442B">
        <w:rPr>
          <w:rFonts w:ascii="Tahoma" w:hAnsi="Tahoma" w:cs="Tahoma"/>
          <w:position w:val="-14"/>
          <w:sz w:val="24"/>
          <w:szCs w:val="24"/>
        </w:rPr>
        <w:object w:dxaOrig="2620" w:dyaOrig="400">
          <v:shape id="_x0000_i1056" type="#_x0000_t75" style="width:131.25pt;height:20.25pt" o:ole="">
            <v:imagedata r:id="rId69" o:title=""/>
          </v:shape>
          <o:OLEObject Type="Embed" ProgID="Equation.DSMT4" ShapeID="_x0000_i1056" DrawAspect="Content" ObjectID="_1492266590" r:id="rId70"/>
        </w:object>
      </w:r>
      <w:r>
        <w:rPr>
          <w:rFonts w:ascii="Tahoma" w:hAnsi="Tahoma" w:cs="Tahoma"/>
          <w:sz w:val="24"/>
          <w:szCs w:val="24"/>
          <w:rtl/>
        </w:rPr>
        <w:t>;</w:t>
      </w:r>
    </w:p>
    <w:p w:rsidR="00A769D6" w:rsidRPr="003C442B" w:rsidRDefault="00A769D6" w:rsidP="00BA4DB7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3C442B">
        <w:rPr>
          <w:rFonts w:ascii="Tahoma" w:hAnsi="Tahoma" w:cs="Tahoma"/>
          <w:position w:val="-14"/>
          <w:sz w:val="24"/>
          <w:szCs w:val="24"/>
        </w:rPr>
        <w:object w:dxaOrig="2900" w:dyaOrig="400">
          <v:shape id="_x0000_i1057" type="#_x0000_t75" style="width:143.25pt;height:20.25pt" o:ole="">
            <v:imagedata r:id="rId71" o:title=""/>
          </v:shape>
          <o:OLEObject Type="Embed" ProgID="Equation.DSMT4" ShapeID="_x0000_i1057" DrawAspect="Content" ObjectID="_1492266591" r:id="rId72"/>
        </w:object>
      </w:r>
      <w:r>
        <w:rPr>
          <w:rFonts w:ascii="Tahoma" w:hAnsi="Tahoma" w:cs="Tahoma"/>
          <w:sz w:val="24"/>
          <w:szCs w:val="24"/>
          <w:rtl/>
        </w:rPr>
        <w:t>;</w:t>
      </w:r>
    </w:p>
    <w:p w:rsidR="00A769D6" w:rsidRPr="003C442B" w:rsidRDefault="00A769D6" w:rsidP="00BA4DB7">
      <w:pPr>
        <w:pStyle w:val="ListParagraph"/>
        <w:numPr>
          <w:ilvl w:val="0"/>
          <w:numId w:val="8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3C442B">
        <w:rPr>
          <w:rFonts w:ascii="Tahoma" w:hAnsi="Tahoma" w:cs="Tahoma"/>
          <w:position w:val="-14"/>
          <w:sz w:val="24"/>
          <w:szCs w:val="24"/>
        </w:rPr>
        <w:object w:dxaOrig="2380" w:dyaOrig="400">
          <v:shape id="_x0000_i1058" type="#_x0000_t75" style="width:119.25pt;height:20.25pt" o:ole="">
            <v:imagedata r:id="rId73" o:title=""/>
          </v:shape>
          <o:OLEObject Type="Embed" ProgID="Equation.DSMT4" ShapeID="_x0000_i1058" DrawAspect="Content" ObjectID="_1492266592" r:id="rId74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  (כלומר, הסְגוֹר של הפְּנים שווה לפְּנים של הסְגוֹר).</w:t>
      </w:r>
    </w:p>
    <w:p w:rsidR="00A769D6" w:rsidRPr="007A726B" w:rsidRDefault="00A769D6" w:rsidP="00BA4DB7">
      <w:pPr>
        <w:rPr>
          <w:rFonts w:ascii="Tahoma" w:hAnsi="Tahoma" w:cs="Tahoma"/>
          <w:sz w:val="24"/>
          <w:szCs w:val="24"/>
          <w:u w:val="single"/>
          <w:rtl/>
        </w:rPr>
      </w:pPr>
      <w:r w:rsidRPr="007A726B">
        <w:rPr>
          <w:rFonts w:ascii="Tahoma" w:hAnsi="Tahoma" w:cs="Tahoma"/>
          <w:sz w:val="24"/>
          <w:szCs w:val="24"/>
          <w:u w:val="single"/>
          <w:rtl/>
        </w:rPr>
        <w:lastRenderedPageBreak/>
        <w:t>פתרון</w:t>
      </w:r>
    </w:p>
    <w:p w:rsidR="00A769D6" w:rsidRPr="003C442B" w:rsidRDefault="00A769D6" w:rsidP="00417725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  <w:rtl/>
        </w:rPr>
      </w:pPr>
      <w:r w:rsidRPr="003C442B">
        <w:rPr>
          <w:rFonts w:ascii="Tahoma" w:hAnsi="Tahoma" w:cs="Tahoma"/>
          <w:position w:val="-8"/>
          <w:sz w:val="24"/>
          <w:szCs w:val="24"/>
        </w:rPr>
        <w:object w:dxaOrig="1100" w:dyaOrig="300">
          <v:shape id="_x0000_i1059" type="#_x0000_t75" style="width:54.75pt;height:15pt" o:ole="">
            <v:imagedata r:id="rId75" o:title=""/>
          </v:shape>
          <o:OLEObject Type="Embed" ProgID="Equation.DSMT4" ShapeID="_x0000_i1059" DrawAspect="Content" ObjectID="_1492266593" r:id="rId76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לכן עפ"י </w:t>
      </w:r>
      <w:r>
        <w:rPr>
          <w:rFonts w:ascii="Tahoma" w:hAnsi="Tahoma" w:cs="Tahoma"/>
          <w:sz w:val="24"/>
          <w:szCs w:val="24"/>
          <w:rtl/>
        </w:rPr>
        <w:t>ההערה</w:t>
      </w:r>
      <w:r w:rsidRPr="003C442B">
        <w:rPr>
          <w:rFonts w:ascii="Tahoma" w:hAnsi="Tahoma" w:cs="Tahoma"/>
          <w:sz w:val="24"/>
          <w:szCs w:val="24"/>
          <w:rtl/>
        </w:rPr>
        <w:t xml:space="preserve"> נקבל ש</w:t>
      </w:r>
      <w:r>
        <w:rPr>
          <w:rFonts w:ascii="Tahoma" w:hAnsi="Tahoma" w:cs="Tahoma"/>
          <w:sz w:val="24"/>
          <w:szCs w:val="24"/>
          <w:rtl/>
        </w:rPr>
        <w:t>-</w:t>
      </w:r>
      <w:r w:rsidRPr="003C442B">
        <w:rPr>
          <w:rFonts w:ascii="Tahoma" w:hAnsi="Tahoma" w:cs="Tahoma"/>
          <w:position w:val="-14"/>
          <w:sz w:val="24"/>
          <w:szCs w:val="24"/>
        </w:rPr>
        <w:object w:dxaOrig="1840" w:dyaOrig="400">
          <v:shape id="_x0000_i1060" type="#_x0000_t75" style="width:90pt;height:19.5pt" o:ole="">
            <v:imagedata r:id="rId77" o:title=""/>
          </v:shape>
          <o:OLEObject Type="Embed" ProgID="Equation.DSMT4" ShapeID="_x0000_i1060" DrawAspect="Content" ObjectID="_1492266594" r:id="rId78"/>
        </w:object>
      </w:r>
      <w:r w:rsidRPr="003C442B">
        <w:rPr>
          <w:rFonts w:ascii="Tahoma" w:hAnsi="Tahoma" w:cs="Tahoma"/>
          <w:sz w:val="24"/>
          <w:szCs w:val="24"/>
          <w:rtl/>
        </w:rPr>
        <w:t>, ובאופן דומה מראים ש</w:t>
      </w:r>
      <w:r>
        <w:rPr>
          <w:rFonts w:ascii="Tahoma" w:hAnsi="Tahoma" w:cs="Tahoma"/>
          <w:sz w:val="24"/>
          <w:szCs w:val="24"/>
          <w:rtl/>
        </w:rPr>
        <w:t>-</w:t>
      </w:r>
      <w:r w:rsidRPr="003C442B">
        <w:rPr>
          <w:rFonts w:ascii="Tahoma" w:hAnsi="Tahoma" w:cs="Tahoma"/>
          <w:position w:val="-14"/>
          <w:sz w:val="24"/>
          <w:szCs w:val="24"/>
        </w:rPr>
        <w:object w:dxaOrig="1840" w:dyaOrig="400">
          <v:shape id="_x0000_i1061" type="#_x0000_t75" style="width:90pt;height:19.5pt" o:ole="">
            <v:imagedata r:id="rId79" o:title=""/>
          </v:shape>
          <o:OLEObject Type="Embed" ProgID="Equation.DSMT4" ShapeID="_x0000_i1061" DrawAspect="Content" ObjectID="_1492266595" r:id="rId80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. לכן </w:t>
      </w:r>
      <w:r w:rsidRPr="003C442B">
        <w:rPr>
          <w:rFonts w:ascii="Tahoma" w:hAnsi="Tahoma" w:cs="Tahoma"/>
          <w:position w:val="-14"/>
          <w:sz w:val="24"/>
          <w:szCs w:val="24"/>
        </w:rPr>
        <w:object w:dxaOrig="2600" w:dyaOrig="400">
          <v:shape id="_x0000_i1062" type="#_x0000_t75" style="width:129pt;height:19.5pt" o:ole="">
            <v:imagedata r:id="rId81" o:title=""/>
          </v:shape>
          <o:OLEObject Type="Embed" ProgID="Equation.DSMT4" ShapeID="_x0000_i1062" DrawAspect="Content" ObjectID="_1492266596" r:id="rId82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. נוכיח את ההכלה בכיוון השני: </w:t>
      </w:r>
    </w:p>
    <w:p w:rsidR="00A769D6" w:rsidRPr="003C442B" w:rsidRDefault="00A769D6" w:rsidP="00BA4DB7">
      <w:pPr>
        <w:ind w:left="720"/>
        <w:rPr>
          <w:rFonts w:ascii="Tahoma" w:hAnsi="Tahoma" w:cs="Tahoma"/>
          <w:sz w:val="24"/>
          <w:szCs w:val="24"/>
          <w:rtl/>
        </w:rPr>
      </w:pPr>
      <w:r w:rsidRPr="003C442B">
        <w:rPr>
          <w:rFonts w:ascii="Tahoma" w:hAnsi="Tahoma" w:cs="Tahoma"/>
          <w:position w:val="-10"/>
          <w:sz w:val="24"/>
          <w:szCs w:val="24"/>
        </w:rPr>
        <w:object w:dxaOrig="2140" w:dyaOrig="320">
          <v:shape id="_x0000_i1063" type="#_x0000_t75" style="width:107.25pt;height:15.75pt" o:ole="">
            <v:imagedata r:id="rId83" o:title=""/>
          </v:shape>
          <o:OLEObject Type="Embed" ProgID="Equation.DSMT4" ShapeID="_x0000_i1063" DrawAspect="Content" ObjectID="_1492266597" r:id="rId84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ולכן </w:t>
      </w:r>
      <w:r w:rsidRPr="003C442B">
        <w:rPr>
          <w:rFonts w:ascii="Tahoma" w:hAnsi="Tahoma" w:cs="Tahoma"/>
          <w:position w:val="-10"/>
          <w:sz w:val="24"/>
          <w:szCs w:val="24"/>
        </w:rPr>
        <w:object w:dxaOrig="2220" w:dyaOrig="320">
          <v:shape id="_x0000_i1064" type="#_x0000_t75" style="width:111pt;height:15.75pt" o:ole="">
            <v:imagedata r:id="rId85" o:title=""/>
          </v:shape>
          <o:OLEObject Type="Embed" ProgID="Equation.DSMT4" ShapeID="_x0000_i1064" DrawAspect="Content" ObjectID="_1492266598" r:id="rId86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. כעת </w:t>
      </w:r>
      <w:r w:rsidRPr="003C442B">
        <w:rPr>
          <w:rFonts w:ascii="Tahoma" w:hAnsi="Tahoma" w:cs="Tahoma"/>
          <w:position w:val="-10"/>
          <w:sz w:val="24"/>
          <w:szCs w:val="24"/>
        </w:rPr>
        <w:object w:dxaOrig="1359" w:dyaOrig="320">
          <v:shape id="_x0000_i1065" type="#_x0000_t75" style="width:68.25pt;height:15.75pt" o:ole="">
            <v:imagedata r:id="rId87" o:title=""/>
          </v:shape>
          <o:OLEObject Type="Embed" ProgID="Equation.DSMT4" ShapeID="_x0000_i1065" DrawAspect="Content" ObjectID="_1492266599" r:id="rId88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 סגורה כאיחוד סופי של סגורות ומכילה את </w:t>
      </w:r>
      <w:r w:rsidRPr="003C442B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066" type="#_x0000_t75" style="width:32.25pt;height:12.75pt" o:ole="">
            <v:imagedata r:id="rId89" o:title=""/>
          </v:shape>
          <o:OLEObject Type="Embed" ProgID="Equation.DSMT4" ShapeID="_x0000_i1066" DrawAspect="Content" ObjectID="_1492266600" r:id="rId90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 לכן גם בהכרח </w:t>
      </w:r>
      <w:r w:rsidRPr="003C442B">
        <w:rPr>
          <w:rFonts w:ascii="Tahoma" w:hAnsi="Tahoma" w:cs="Tahoma"/>
          <w:position w:val="-10"/>
          <w:sz w:val="24"/>
          <w:szCs w:val="24"/>
        </w:rPr>
        <w:object w:dxaOrig="2560" w:dyaOrig="320">
          <v:shape id="_x0000_i1067" type="#_x0000_t75" style="width:128.25pt;height:15.75pt" o:ole="">
            <v:imagedata r:id="rId91" o:title=""/>
          </v:shape>
          <o:OLEObject Type="Embed" ProgID="Equation.DSMT4" ShapeID="_x0000_i1067" DrawAspect="Content" ObjectID="_1492266601" r:id="rId92"/>
        </w:object>
      </w:r>
      <w:r w:rsidRPr="003C442B">
        <w:rPr>
          <w:rFonts w:ascii="Tahoma" w:hAnsi="Tahoma" w:cs="Tahoma"/>
          <w:sz w:val="24"/>
          <w:szCs w:val="24"/>
          <w:rtl/>
        </w:rPr>
        <w:t xml:space="preserve"> (מדוע?).</w:t>
      </w:r>
    </w:p>
    <w:p w:rsidR="007F0623" w:rsidRDefault="00A769D6" w:rsidP="00417725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417725">
        <w:rPr>
          <w:rFonts w:ascii="Tahoma" w:hAnsi="Tahoma" w:cs="Tahoma"/>
          <w:position w:val="-14"/>
          <w:sz w:val="24"/>
          <w:szCs w:val="24"/>
        </w:rPr>
        <w:object w:dxaOrig="2940" w:dyaOrig="400">
          <v:shape id="_x0000_i1068" type="#_x0000_t75" style="width:147pt;height:20.25pt" o:ole="">
            <v:imagedata r:id="rId93" o:title=""/>
          </v:shape>
          <o:OLEObject Type="Embed" ProgID="Equation.DSMT4" ShapeID="_x0000_i1068" DrawAspect="Content" ObjectID="_1492266602" r:id="rId94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 נוכיח הכלה דו כיוונית. </w:t>
      </w:r>
    </w:p>
    <w:p w:rsidR="00A769D6" w:rsidRPr="007F0623" w:rsidRDefault="00A769D6" w:rsidP="007F0623">
      <w:pPr>
        <w:pStyle w:val="ListParagraph"/>
        <w:rPr>
          <w:rFonts w:ascii="Tahoma" w:hAnsi="Tahoma" w:cs="Tahoma"/>
          <w:sz w:val="24"/>
          <w:szCs w:val="24"/>
          <w:rtl/>
        </w:rPr>
      </w:pPr>
      <w:r w:rsidRPr="00417725">
        <w:rPr>
          <w:rFonts w:ascii="Tahoma" w:hAnsi="Tahoma" w:cs="Tahoma"/>
          <w:position w:val="-8"/>
          <w:sz w:val="24"/>
          <w:szCs w:val="24"/>
        </w:rPr>
        <w:object w:dxaOrig="240" w:dyaOrig="240">
          <v:shape id="_x0000_i1069" type="#_x0000_t75" style="width:12pt;height:12pt" o:ole="">
            <v:imagedata r:id="rId95" o:title=""/>
          </v:shape>
          <o:OLEObject Type="Embed" ProgID="Equation.DSMT4" ShapeID="_x0000_i1069" DrawAspect="Content" ObjectID="_1492266603" r:id="rId96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: יהי </w:t>
      </w:r>
      <w:r w:rsidRPr="00417725">
        <w:rPr>
          <w:rFonts w:ascii="Tahoma" w:hAnsi="Tahoma" w:cs="Tahoma"/>
          <w:position w:val="-14"/>
          <w:sz w:val="24"/>
          <w:szCs w:val="24"/>
        </w:rPr>
        <w:object w:dxaOrig="1980" w:dyaOrig="400">
          <v:shape id="_x0000_i1070" type="#_x0000_t75" style="width:99pt;height:19.5pt" o:ole="">
            <v:imagedata r:id="rId97" o:title=""/>
          </v:shape>
          <o:OLEObject Type="Embed" ProgID="Equation.DSMT4" ShapeID="_x0000_i1070" DrawAspect="Content" ObjectID="_1492266604" r:id="rId98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, אזי קיימת </w:t>
      </w:r>
      <w:r w:rsidRPr="00417725">
        <w:rPr>
          <w:rFonts w:ascii="Tahoma" w:hAnsi="Tahoma" w:cs="Tahoma"/>
          <w:position w:val="-8"/>
          <w:sz w:val="24"/>
          <w:szCs w:val="24"/>
        </w:rPr>
        <w:object w:dxaOrig="700" w:dyaOrig="300">
          <v:shape id="_x0000_i1071" type="#_x0000_t75" style="width:35.25pt;height:15pt" o:ole="">
            <v:imagedata r:id="rId99" o:title=""/>
          </v:shape>
          <o:OLEObject Type="Embed" ProgID="Equation.DSMT4" ShapeID="_x0000_i1071" DrawAspect="Content" ObjectID="_1492266605" r:id="rId100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 פתוחה ב- </w:t>
      </w:r>
      <w:r w:rsidRPr="00417725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72" type="#_x0000_t75" style="width:14.25pt;height:12.75pt" o:ole="">
            <v:imagedata r:id="rId101" o:title=""/>
          </v:shape>
          <o:OLEObject Type="Embed" ProgID="Equation.DSMT4" ShapeID="_x0000_i1072" DrawAspect="Content" ObjectID="_1492266606" r:id="rId102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, וכן </w:t>
      </w:r>
      <w:r w:rsidRPr="00417725">
        <w:rPr>
          <w:rFonts w:ascii="Tahoma" w:hAnsi="Tahoma" w:cs="Tahoma"/>
          <w:position w:val="-8"/>
          <w:sz w:val="24"/>
          <w:szCs w:val="24"/>
        </w:rPr>
        <w:object w:dxaOrig="680" w:dyaOrig="300">
          <v:shape id="_x0000_i1073" type="#_x0000_t75" style="width:33.75pt;height:15pt" o:ole="">
            <v:imagedata r:id="rId103" o:title=""/>
          </v:shape>
          <o:OLEObject Type="Embed" ProgID="Equation.DSMT4" ShapeID="_x0000_i1073" DrawAspect="Content" ObjectID="_1492266607" r:id="rId104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 פתוחה ב-</w:t>
      </w:r>
      <w:r w:rsidRPr="00417725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74" type="#_x0000_t75" style="width:14.25pt;height:12.75pt" o:ole="">
            <v:imagedata r:id="rId105" o:title=""/>
          </v:shape>
          <o:OLEObject Type="Embed" ProgID="Equation.DSMT4" ShapeID="_x0000_i1074" DrawAspect="Content" ObjectID="_1492266608" r:id="rId106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 כך ש- </w:t>
      </w:r>
      <w:r w:rsidRPr="00417725">
        <w:rPr>
          <w:rFonts w:ascii="Tahoma" w:hAnsi="Tahoma" w:cs="Tahoma"/>
          <w:position w:val="-10"/>
          <w:sz w:val="24"/>
          <w:szCs w:val="24"/>
        </w:rPr>
        <w:object w:dxaOrig="1520" w:dyaOrig="320">
          <v:shape id="_x0000_i1075" type="#_x0000_t75" style="width:74.25pt;height:15.75pt" o:ole="">
            <v:imagedata r:id="rId107" o:title=""/>
          </v:shape>
          <o:OLEObject Type="Embed" ProgID="Equation.DSMT4" ShapeID="_x0000_i1075" DrawAspect="Content" ObjectID="_1492266609" r:id="rId108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. לכן, </w:t>
      </w:r>
      <w:r w:rsidRPr="00417725">
        <w:rPr>
          <w:rFonts w:ascii="Tahoma" w:hAnsi="Tahoma" w:cs="Tahoma"/>
          <w:position w:val="-6"/>
          <w:sz w:val="24"/>
          <w:szCs w:val="24"/>
        </w:rPr>
        <w:object w:dxaOrig="1020" w:dyaOrig="279">
          <v:shape id="_x0000_i1076" type="#_x0000_t75" style="width:51pt;height:14.25pt" o:ole="">
            <v:imagedata r:id="rId109" o:title=""/>
          </v:shape>
          <o:OLEObject Type="Embed" ProgID="Equation.DSMT4" ShapeID="_x0000_i1076" DrawAspect="Content" ObjectID="_1492266610" r:id="rId110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. אבל, </w:t>
      </w:r>
      <w:r w:rsidRPr="00417725">
        <w:rPr>
          <w:rFonts w:ascii="Tahoma" w:hAnsi="Tahoma" w:cs="Tahoma"/>
          <w:position w:val="-6"/>
          <w:sz w:val="24"/>
          <w:szCs w:val="24"/>
        </w:rPr>
        <w:object w:dxaOrig="680" w:dyaOrig="279">
          <v:shape id="_x0000_i1077" type="#_x0000_t75" style="width:33.75pt;height:14.25pt" o:ole="">
            <v:imagedata r:id="rId111" o:title=""/>
          </v:shape>
          <o:OLEObject Type="Embed" ProgID="Equation.DSMT4" ShapeID="_x0000_i1077" DrawAspect="Content" ObjectID="_1492266611" r:id="rId112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 היא קבוצה פתוחה ב-</w:t>
      </w:r>
      <w:r w:rsidRPr="00417725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78" type="#_x0000_t75" style="width:14.25pt;height:12.75pt" o:ole="">
            <v:imagedata r:id="rId113" o:title=""/>
          </v:shape>
          <o:OLEObject Type="Embed" ProgID="Equation.DSMT4" ShapeID="_x0000_i1078" DrawAspect="Content" ObjectID="_1492266612" r:id="rId114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, וכן מתקיים </w:t>
      </w:r>
      <w:r w:rsidRPr="00417725">
        <w:rPr>
          <w:rFonts w:ascii="Tahoma" w:hAnsi="Tahoma" w:cs="Tahoma"/>
          <w:position w:val="-8"/>
          <w:sz w:val="24"/>
          <w:szCs w:val="24"/>
        </w:rPr>
        <w:object w:dxaOrig="1880" w:dyaOrig="300">
          <v:shape id="_x0000_i1079" type="#_x0000_t75" style="width:93pt;height:15pt" o:ole="">
            <v:imagedata r:id="rId115" o:title=""/>
          </v:shape>
          <o:OLEObject Type="Embed" ProgID="Equation.DSMT4" ShapeID="_x0000_i1079" DrawAspect="Content" ObjectID="_1492266613" r:id="rId116"/>
        </w:object>
      </w:r>
      <w:r w:rsidRPr="007F0623">
        <w:rPr>
          <w:rFonts w:ascii="Tahoma" w:hAnsi="Tahoma" w:cs="Tahoma"/>
          <w:sz w:val="24"/>
          <w:szCs w:val="24"/>
          <w:rtl/>
        </w:rPr>
        <w:t xml:space="preserve"> ולכן לפי ההגדרה של פְּנים, </w:t>
      </w:r>
      <w:r w:rsidRPr="00417725">
        <w:rPr>
          <w:rFonts w:ascii="Tahoma" w:hAnsi="Tahoma" w:cs="Tahoma"/>
          <w:position w:val="-14"/>
          <w:sz w:val="24"/>
          <w:szCs w:val="24"/>
        </w:rPr>
        <w:object w:dxaOrig="1520" w:dyaOrig="400">
          <v:shape id="_x0000_i1080" type="#_x0000_t75" style="width:75.75pt;height:19.5pt" o:ole="">
            <v:imagedata r:id="rId117" o:title=""/>
          </v:shape>
          <o:OLEObject Type="Embed" ProgID="Equation.DSMT4" ShapeID="_x0000_i1080" DrawAspect="Content" ObjectID="_1492266614" r:id="rId118"/>
        </w:object>
      </w:r>
      <w:r w:rsidRPr="007F0623">
        <w:rPr>
          <w:rFonts w:ascii="Tahoma" w:hAnsi="Tahoma" w:cs="Tahoma"/>
          <w:sz w:val="24"/>
          <w:szCs w:val="24"/>
          <w:rtl/>
        </w:rPr>
        <w:t>.</w:t>
      </w:r>
    </w:p>
    <w:p w:rsidR="00A769D6" w:rsidRPr="00417725" w:rsidRDefault="00A769D6" w:rsidP="00BA4DB7">
      <w:pPr>
        <w:ind w:left="720"/>
        <w:rPr>
          <w:rFonts w:ascii="Tahoma" w:hAnsi="Tahoma" w:cs="Tahoma"/>
          <w:sz w:val="24"/>
          <w:szCs w:val="24"/>
          <w:rtl/>
        </w:rPr>
      </w:pPr>
      <w:r w:rsidRPr="00417725">
        <w:rPr>
          <w:rFonts w:ascii="Tahoma" w:hAnsi="Tahoma" w:cs="Tahoma"/>
          <w:position w:val="-8"/>
          <w:sz w:val="24"/>
          <w:szCs w:val="24"/>
        </w:rPr>
        <w:object w:dxaOrig="240" w:dyaOrig="240">
          <v:shape id="_x0000_i1081" type="#_x0000_t75" style="width:12pt;height:12pt" o:ole="">
            <v:imagedata r:id="rId119" o:title=""/>
          </v:shape>
          <o:OLEObject Type="Embed" ProgID="Equation.DSMT4" ShapeID="_x0000_i1081" DrawAspect="Content" ObjectID="_1492266615" r:id="rId120"/>
        </w:object>
      </w:r>
      <w:r w:rsidRPr="00417725">
        <w:rPr>
          <w:rFonts w:ascii="Tahoma" w:hAnsi="Tahoma" w:cs="Tahoma"/>
          <w:sz w:val="24"/>
          <w:szCs w:val="24"/>
          <w:rtl/>
        </w:rPr>
        <w:t xml:space="preserve">: יהי </w:t>
      </w:r>
      <w:r w:rsidRPr="00417725">
        <w:rPr>
          <w:rFonts w:ascii="Tahoma" w:hAnsi="Tahoma" w:cs="Tahoma"/>
          <w:position w:val="-14"/>
          <w:sz w:val="24"/>
          <w:szCs w:val="24"/>
        </w:rPr>
        <w:object w:dxaOrig="1480" w:dyaOrig="400">
          <v:shape id="_x0000_i1082" type="#_x0000_t75" style="width:74.25pt;height:19.5pt" o:ole="">
            <v:imagedata r:id="rId121" o:title=""/>
          </v:shape>
          <o:OLEObject Type="Embed" ProgID="Equation.DSMT4" ShapeID="_x0000_i1082" DrawAspect="Content" ObjectID="_1492266616" r:id="rId122"/>
        </w:object>
      </w:r>
      <w:r w:rsidRPr="00417725">
        <w:rPr>
          <w:rFonts w:ascii="Tahoma" w:hAnsi="Tahoma" w:cs="Tahoma"/>
          <w:sz w:val="24"/>
          <w:szCs w:val="24"/>
          <w:rtl/>
        </w:rPr>
        <w:t xml:space="preserve">, אזי קיימת </w:t>
      </w:r>
      <w:r w:rsidRPr="00417725">
        <w:rPr>
          <w:rFonts w:ascii="Tahoma" w:hAnsi="Tahoma" w:cs="Tahoma"/>
          <w:position w:val="-8"/>
          <w:sz w:val="24"/>
          <w:szCs w:val="24"/>
        </w:rPr>
        <w:object w:dxaOrig="1120" w:dyaOrig="300">
          <v:shape id="_x0000_i1083" type="#_x0000_t75" style="width:56.25pt;height:15pt" o:ole="">
            <v:imagedata r:id="rId123" o:title=""/>
          </v:shape>
          <o:OLEObject Type="Embed" ProgID="Equation.DSMT4" ShapeID="_x0000_i1083" DrawAspect="Content" ObjectID="_1492266617" r:id="rId124"/>
        </w:object>
      </w:r>
      <w:r w:rsidRPr="00417725">
        <w:rPr>
          <w:rFonts w:ascii="Tahoma" w:hAnsi="Tahoma" w:cs="Tahoma"/>
          <w:sz w:val="24"/>
          <w:szCs w:val="24"/>
          <w:rtl/>
        </w:rPr>
        <w:t xml:space="preserve"> פתוחה ב-</w:t>
      </w:r>
      <w:r w:rsidRPr="00417725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84" type="#_x0000_t75" style="width:14.25pt;height:12.75pt" o:ole="">
            <v:imagedata r:id="rId125" o:title=""/>
          </v:shape>
          <o:OLEObject Type="Embed" ProgID="Equation.DSMT4" ShapeID="_x0000_i1084" DrawAspect="Content" ObjectID="_1492266618" r:id="rId126"/>
        </w:object>
      </w:r>
      <w:r w:rsidRPr="00417725">
        <w:rPr>
          <w:rFonts w:ascii="Tahoma" w:hAnsi="Tahoma" w:cs="Tahoma"/>
          <w:sz w:val="24"/>
          <w:szCs w:val="24"/>
          <w:rtl/>
        </w:rPr>
        <w:t xml:space="preserve"> כך ש- </w:t>
      </w:r>
      <w:r w:rsidRPr="00417725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085" type="#_x0000_t75" style="width:30.75pt;height:14.25pt" o:ole="">
            <v:imagedata r:id="rId127" o:title=""/>
          </v:shape>
          <o:OLEObject Type="Embed" ProgID="Equation.DSMT4" ShapeID="_x0000_i1085" DrawAspect="Content" ObjectID="_1492266619" r:id="rId128"/>
        </w:object>
      </w:r>
      <w:r w:rsidRPr="00417725">
        <w:rPr>
          <w:rFonts w:ascii="Tahoma" w:hAnsi="Tahoma" w:cs="Tahoma"/>
          <w:sz w:val="24"/>
          <w:szCs w:val="24"/>
          <w:rtl/>
        </w:rPr>
        <w:t xml:space="preserve">. מתקיים </w:t>
      </w:r>
      <w:r w:rsidRPr="00417725">
        <w:rPr>
          <w:rFonts w:ascii="Tahoma" w:hAnsi="Tahoma" w:cs="Tahoma"/>
          <w:position w:val="-10"/>
          <w:sz w:val="24"/>
          <w:szCs w:val="24"/>
        </w:rPr>
        <w:object w:dxaOrig="1700" w:dyaOrig="320">
          <v:shape id="_x0000_i1086" type="#_x0000_t75" style="width:84pt;height:15.75pt" o:ole="">
            <v:imagedata r:id="rId129" o:title=""/>
          </v:shape>
          <o:OLEObject Type="Embed" ProgID="Equation.DSMT4" ShapeID="_x0000_i1086" DrawAspect="Content" ObjectID="_1492266620" r:id="rId130"/>
        </w:object>
      </w:r>
      <w:r w:rsidRPr="00417725">
        <w:rPr>
          <w:rFonts w:ascii="Tahoma" w:hAnsi="Tahoma" w:cs="Tahoma"/>
          <w:sz w:val="24"/>
          <w:szCs w:val="24"/>
          <w:rtl/>
        </w:rPr>
        <w:t xml:space="preserve">, ולכן (לפי ההגדרה) </w:t>
      </w:r>
      <w:r w:rsidRPr="00417725">
        <w:rPr>
          <w:rFonts w:ascii="Tahoma" w:hAnsi="Tahoma" w:cs="Tahoma"/>
          <w:position w:val="-14"/>
          <w:sz w:val="24"/>
          <w:szCs w:val="24"/>
        </w:rPr>
        <w:object w:dxaOrig="2439" w:dyaOrig="400">
          <v:shape id="_x0000_i1087" type="#_x0000_t75" style="width:122.25pt;height:19.5pt" o:ole="">
            <v:imagedata r:id="rId131" o:title=""/>
          </v:shape>
          <o:OLEObject Type="Embed" ProgID="Equation.DSMT4" ShapeID="_x0000_i1087" DrawAspect="Content" ObjectID="_1492266621" r:id="rId132"/>
        </w:object>
      </w:r>
      <w:r w:rsidRPr="00417725">
        <w:rPr>
          <w:rFonts w:ascii="Tahoma" w:hAnsi="Tahoma" w:cs="Tahoma"/>
          <w:sz w:val="24"/>
          <w:szCs w:val="24"/>
          <w:rtl/>
        </w:rPr>
        <w:t>.</w:t>
      </w:r>
    </w:p>
    <w:p w:rsidR="00A769D6" w:rsidRDefault="00A769D6" w:rsidP="00BA4DB7">
      <w:pPr>
        <w:pStyle w:val="ListParagraph"/>
        <w:numPr>
          <w:ilvl w:val="0"/>
          <w:numId w:val="9"/>
        </w:numPr>
        <w:rPr>
          <w:rFonts w:ascii="Tahoma" w:hAnsi="Tahoma" w:cs="Tahoma"/>
          <w:sz w:val="24"/>
          <w:szCs w:val="24"/>
        </w:rPr>
      </w:pPr>
      <w:r w:rsidRPr="00417725">
        <w:rPr>
          <w:rFonts w:ascii="Tahoma" w:hAnsi="Tahoma" w:cs="Tahoma"/>
          <w:sz w:val="24"/>
          <w:szCs w:val="24"/>
          <w:rtl/>
        </w:rPr>
        <w:t>הפרכה- נסתכל ב</w:t>
      </w:r>
      <w:r w:rsidRPr="00417725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88" type="#_x0000_t75" style="width:12.75pt;height:12.75pt" o:ole="">
            <v:imagedata r:id="rId133" o:title=""/>
          </v:shape>
          <o:OLEObject Type="Embed" ProgID="Equation.DSMT4" ShapeID="_x0000_i1088" DrawAspect="Content" ObjectID="_1492266622" r:id="rId134"/>
        </w:object>
      </w:r>
      <w:r w:rsidRPr="00417725">
        <w:rPr>
          <w:rFonts w:ascii="Tahoma" w:hAnsi="Tahoma" w:cs="Tahoma"/>
          <w:sz w:val="24"/>
          <w:szCs w:val="24"/>
          <w:rtl/>
        </w:rPr>
        <w:t xml:space="preserve"> על הקטע הפתוח (שהוא גם קבוצה פתוחה) </w:t>
      </w:r>
      <w:r w:rsidRPr="00417725">
        <w:rPr>
          <w:rFonts w:ascii="Tahoma" w:hAnsi="Tahoma" w:cs="Tahoma"/>
          <w:position w:val="-14"/>
          <w:sz w:val="24"/>
          <w:szCs w:val="24"/>
        </w:rPr>
        <w:object w:dxaOrig="580" w:dyaOrig="400">
          <v:shape id="_x0000_i1089" type="#_x0000_t75" style="width:28.5pt;height:19.5pt" o:ole="">
            <v:imagedata r:id="rId135" o:title=""/>
          </v:shape>
          <o:OLEObject Type="Embed" ProgID="Equation.DSMT4" ShapeID="_x0000_i1089" DrawAspect="Content" ObjectID="_1492266623" r:id="rId136"/>
        </w:object>
      </w:r>
      <w:r w:rsidRPr="00417725">
        <w:rPr>
          <w:rFonts w:ascii="Tahoma" w:hAnsi="Tahoma" w:cs="Tahoma"/>
          <w:sz w:val="24"/>
          <w:szCs w:val="24"/>
          <w:rtl/>
        </w:rPr>
        <w:t xml:space="preserve">. מתקיים </w:t>
      </w:r>
      <w:r w:rsidRPr="00417725">
        <w:rPr>
          <w:rFonts w:ascii="Tahoma" w:hAnsi="Tahoma" w:cs="Tahoma"/>
          <w:position w:val="-14"/>
          <w:sz w:val="24"/>
          <w:szCs w:val="24"/>
        </w:rPr>
        <w:object w:dxaOrig="6120" w:dyaOrig="400">
          <v:shape id="_x0000_i1090" type="#_x0000_t75" style="width:303pt;height:19.5pt" o:ole="">
            <v:imagedata r:id="rId137" o:title=""/>
          </v:shape>
          <o:OLEObject Type="Embed" ProgID="Equation.DSMT4" ShapeID="_x0000_i1090" DrawAspect="Content" ObjectID="_1492266624" r:id="rId138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A769D6" w:rsidRPr="00417725" w:rsidRDefault="00A769D6" w:rsidP="00417725">
      <w:pPr>
        <w:pStyle w:val="ListParagraph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>מש"ל</w:t>
      </w:r>
    </w:p>
    <w:p w:rsidR="00DF33D0" w:rsidRDefault="00DF33D0" w:rsidP="00D401E6">
      <w:pPr>
        <w:rPr>
          <w:rFonts w:ascii="Tahoma" w:hAnsi="Tahoma" w:cs="Tahoma"/>
          <w:sz w:val="24"/>
          <w:szCs w:val="24"/>
          <w:u w:val="single"/>
          <w:rtl/>
        </w:rPr>
      </w:pPr>
    </w:p>
    <w:p w:rsidR="00A769D6" w:rsidRPr="00F76EFA" w:rsidRDefault="00A769D6" w:rsidP="00D401E6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u w:val="single"/>
          <w:rtl/>
        </w:rPr>
        <w:t>הגדרה</w:t>
      </w:r>
      <w:r w:rsidRPr="00F76EFA">
        <w:rPr>
          <w:rFonts w:ascii="Tahoma" w:hAnsi="Tahoma" w:cs="Tahoma"/>
          <w:sz w:val="24"/>
          <w:szCs w:val="24"/>
          <w:rtl/>
        </w:rPr>
        <w:t xml:space="preserve"> – קשירות</w:t>
      </w:r>
    </w:p>
    <w:p w:rsidR="00A769D6" w:rsidRPr="00F76EFA" w:rsidRDefault="00A769D6" w:rsidP="00D401E6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יהי 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91" type="#_x0000_t75" style="width:15pt;height:12.75pt" o:ole="">
            <v:imagedata r:id="rId139" o:title=""/>
          </v:shape>
          <o:OLEObject Type="Embed" ProgID="Equation.DSMT4" ShapeID="_x0000_i1091" DrawAspect="Content" ObjectID="_1492266625" r:id="rId140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מרחב טופולוגי. נאמר ש-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92" type="#_x0000_t75" style="width:15pt;height:12.75pt" o:ole="">
            <v:imagedata r:id="rId141" o:title=""/>
          </v:shape>
          <o:OLEObject Type="Embed" ProgID="Equation.DSMT4" ShapeID="_x0000_i1092" DrawAspect="Content" ObjectID="_1492266626" r:id="rId142"/>
        </w:object>
      </w:r>
      <w:r w:rsidRPr="007F01AD">
        <w:rPr>
          <w:rFonts w:ascii="Tahoma" w:hAnsi="Tahoma" w:cs="Tahoma"/>
          <w:b/>
          <w:bCs/>
          <w:color w:val="00B050"/>
          <w:sz w:val="24"/>
          <w:szCs w:val="24"/>
          <w:rtl/>
        </w:rPr>
        <w:t>לא קשיר</w:t>
      </w:r>
      <w:r w:rsidRPr="00F76EFA">
        <w:rPr>
          <w:rFonts w:ascii="Tahoma" w:hAnsi="Tahoma" w:cs="Tahoma"/>
          <w:sz w:val="24"/>
          <w:szCs w:val="24"/>
          <w:rtl/>
        </w:rPr>
        <w:t xml:space="preserve"> אם קיימות שתי קבוצות פתוחות, זרות ולא ריקות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1060" w:dyaOrig="320">
          <v:shape id="_x0000_i1093" type="#_x0000_t75" style="width:53.25pt;height:15.75pt" o:ole="">
            <v:imagedata r:id="rId143" o:title=""/>
          </v:shape>
          <o:OLEObject Type="Embed" ProgID="Equation.DSMT4" ShapeID="_x0000_i1093" DrawAspect="Content" ObjectID="_1492266627" r:id="rId144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כך ש- </w:t>
      </w:r>
      <w:r w:rsidRPr="00057F46">
        <w:rPr>
          <w:rFonts w:ascii="Tahoma" w:hAnsi="Tahoma" w:cs="Tahoma"/>
          <w:position w:val="-6"/>
          <w:sz w:val="24"/>
          <w:szCs w:val="24"/>
        </w:rPr>
        <w:object w:dxaOrig="1219" w:dyaOrig="279">
          <v:shape id="_x0000_i1094" type="#_x0000_t75" style="width:60pt;height:13.5pt" o:ole="">
            <v:imagedata r:id="rId145" o:title=""/>
          </v:shape>
          <o:OLEObject Type="Embed" ProgID="Equation.DSMT4" ShapeID="_x0000_i1094" DrawAspect="Content" ObjectID="_1492266628" r:id="rId146"/>
        </w:object>
      </w:r>
      <w:r w:rsidRPr="00F76EFA">
        <w:rPr>
          <w:rFonts w:ascii="Tahoma" w:hAnsi="Tahoma" w:cs="Tahoma"/>
          <w:sz w:val="24"/>
          <w:szCs w:val="24"/>
          <w:rtl/>
        </w:rPr>
        <w:t>. אחרת, נאמר ש-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95" type="#_x0000_t75" style="width:15pt;height:12.75pt" o:ole="">
            <v:imagedata r:id="rId147" o:title=""/>
          </v:shape>
          <o:OLEObject Type="Embed" ProgID="Equation.DSMT4" ShapeID="_x0000_i1095" DrawAspect="Content" ObjectID="_1492266629" r:id="rId148"/>
        </w:object>
      </w:r>
      <w:r w:rsidRPr="001644BB">
        <w:rPr>
          <w:rFonts w:ascii="Tahoma" w:hAnsi="Tahoma" w:cs="Tahoma"/>
          <w:b/>
          <w:bCs/>
          <w:color w:val="00B050"/>
          <w:sz w:val="24"/>
          <w:szCs w:val="24"/>
          <w:rtl/>
        </w:rPr>
        <w:t>קשיר</w:t>
      </w:r>
      <w:r w:rsidRPr="00F76EFA">
        <w:rPr>
          <w:rFonts w:ascii="Tahoma" w:hAnsi="Tahoma" w:cs="Tahoma"/>
          <w:sz w:val="24"/>
          <w:szCs w:val="24"/>
          <w:rtl/>
        </w:rPr>
        <w:t>.</w:t>
      </w:r>
    </w:p>
    <w:p w:rsidR="00A769D6" w:rsidRPr="00F76EFA" w:rsidRDefault="00A769D6" w:rsidP="00D401E6">
      <w:pPr>
        <w:rPr>
          <w:rFonts w:ascii="Tahoma" w:hAnsi="Tahoma" w:cs="Tahoma"/>
          <w:sz w:val="24"/>
          <w:szCs w:val="24"/>
          <w:u w:val="single"/>
          <w:rtl/>
        </w:rPr>
      </w:pPr>
      <w:r w:rsidRPr="00F76EFA">
        <w:rPr>
          <w:rFonts w:ascii="Tahoma" w:hAnsi="Tahoma" w:cs="Tahoma"/>
          <w:sz w:val="24"/>
          <w:szCs w:val="24"/>
          <w:u w:val="single"/>
          <w:rtl/>
        </w:rPr>
        <w:t>הגדרות שקולות</w:t>
      </w:r>
    </w:p>
    <w:p w:rsidR="00A769D6" w:rsidRPr="00F76EFA" w:rsidRDefault="00A769D6" w:rsidP="00D401E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76EFA">
        <w:rPr>
          <w:rFonts w:ascii="Tahoma" w:hAnsi="Tahoma" w:cs="Tahoma"/>
          <w:sz w:val="24"/>
          <w:szCs w:val="24"/>
          <w:rtl/>
        </w:rPr>
        <w:t>כנ"ל לגבי שתי קבוצות סגורות</w:t>
      </w:r>
      <w:r>
        <w:rPr>
          <w:rFonts w:ascii="Tahoma" w:hAnsi="Tahoma" w:cs="Tahoma"/>
          <w:sz w:val="24"/>
          <w:szCs w:val="24"/>
          <w:rtl/>
        </w:rPr>
        <w:t>.</w:t>
      </w:r>
    </w:p>
    <w:p w:rsidR="00A769D6" w:rsidRPr="00F76EFA" w:rsidRDefault="00A769D6" w:rsidP="00D401E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76EFA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96" type="#_x0000_t75" style="width:15pt;height:12.75pt" o:ole="">
            <v:imagedata r:id="rId149" o:title=""/>
          </v:shape>
          <o:OLEObject Type="Embed" ProgID="Equation.DSMT4" ShapeID="_x0000_i1096" DrawAspect="Content" ObjectID="_1492266630" r:id="rId150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לא קשיר אם קיימת בו קבוצה סגוחה לא טריוויאלית.</w:t>
      </w:r>
    </w:p>
    <w:p w:rsidR="00A769D6" w:rsidRPr="00F76EFA" w:rsidRDefault="00A769D6" w:rsidP="00D401E6">
      <w:pPr>
        <w:spacing w:line="360" w:lineRule="auto"/>
        <w:rPr>
          <w:rFonts w:ascii="Tahoma" w:hAnsi="Tahoma" w:cs="Tahoma"/>
          <w:color w:val="000000"/>
          <w:sz w:val="24"/>
          <w:szCs w:val="24"/>
          <w:u w:val="single"/>
          <w:rtl/>
        </w:rPr>
      </w:pPr>
      <w:r w:rsidRPr="00F76EFA">
        <w:rPr>
          <w:rFonts w:ascii="Tahoma" w:hAnsi="Tahoma" w:cs="Tahoma"/>
          <w:color w:val="000000"/>
          <w:sz w:val="24"/>
          <w:szCs w:val="24"/>
          <w:u w:val="single"/>
          <w:rtl/>
        </w:rPr>
        <w:t>הגדרה</w:t>
      </w:r>
    </w:p>
    <w:p w:rsidR="00A769D6" w:rsidRPr="00F76EFA" w:rsidRDefault="00A769D6" w:rsidP="00D401E6">
      <w:pPr>
        <w:spacing w:line="360" w:lineRule="auto"/>
        <w:rPr>
          <w:rFonts w:ascii="Tahoma" w:hAnsi="Tahoma" w:cs="Tahoma"/>
          <w:color w:val="000000"/>
          <w:sz w:val="24"/>
          <w:szCs w:val="24"/>
          <w:rtl/>
        </w:rPr>
      </w:pPr>
      <w:r w:rsidRPr="00F76EFA">
        <w:rPr>
          <w:rFonts w:ascii="Tahoma" w:hAnsi="Tahoma" w:cs="Tahoma"/>
          <w:color w:val="000000"/>
          <w:sz w:val="24"/>
          <w:szCs w:val="24"/>
          <w:rtl/>
        </w:rPr>
        <w:t xml:space="preserve">יהי </w:t>
      </w:r>
      <w:r w:rsidRPr="00F76EFA">
        <w:rPr>
          <w:rFonts w:ascii="Tahoma" w:hAnsi="Tahoma" w:cs="Tahoma"/>
          <w:color w:val="000000"/>
          <w:position w:val="-4"/>
          <w:sz w:val="24"/>
          <w:szCs w:val="24"/>
        </w:rPr>
        <w:object w:dxaOrig="300" w:dyaOrig="260">
          <v:shape id="_x0000_i1097" type="#_x0000_t75" style="width:15pt;height:12.75pt" o:ole="">
            <v:imagedata r:id="rId151" o:title=""/>
          </v:shape>
          <o:OLEObject Type="Embed" ProgID="Equation.DSMT4" ShapeID="_x0000_i1097" DrawAspect="Content" ObjectID="_1492266631" r:id="rId152"/>
        </w:object>
      </w:r>
      <w:r w:rsidRPr="00F76EFA">
        <w:rPr>
          <w:rFonts w:ascii="Tahoma" w:hAnsi="Tahoma" w:cs="Tahoma"/>
          <w:color w:val="000000"/>
          <w:sz w:val="24"/>
          <w:szCs w:val="24"/>
          <w:rtl/>
        </w:rPr>
        <w:t xml:space="preserve"> מ"ט ותהי </w:t>
      </w:r>
      <w:r w:rsidRPr="00F76EFA">
        <w:rPr>
          <w:rFonts w:ascii="Tahoma" w:hAnsi="Tahoma" w:cs="Tahoma"/>
          <w:color w:val="000000"/>
          <w:position w:val="-8"/>
          <w:sz w:val="24"/>
          <w:szCs w:val="24"/>
        </w:rPr>
        <w:object w:dxaOrig="780" w:dyaOrig="300">
          <v:shape id="_x0000_i1098" type="#_x0000_t75" style="width:39pt;height:15pt" o:ole="">
            <v:imagedata r:id="rId153" o:title=""/>
          </v:shape>
          <o:OLEObject Type="Embed" ProgID="Equation.DSMT4" ShapeID="_x0000_i1098" DrawAspect="Content" ObjectID="_1492266632" r:id="rId154"/>
        </w:object>
      </w:r>
      <w:r>
        <w:rPr>
          <w:rFonts w:ascii="Tahoma" w:hAnsi="Tahoma" w:cs="Tahoma"/>
          <w:color w:val="000000"/>
          <w:sz w:val="24"/>
          <w:szCs w:val="24"/>
          <w:rtl/>
        </w:rPr>
        <w:t>.</w:t>
      </w:r>
      <w:r w:rsidRPr="0069333E">
        <w:rPr>
          <w:rFonts w:ascii="Tahoma" w:hAnsi="Tahoma" w:cs="Tahoma"/>
          <w:b/>
          <w:bCs/>
          <w:color w:val="00B050"/>
          <w:sz w:val="24"/>
          <w:szCs w:val="24"/>
          <w:rtl/>
        </w:rPr>
        <w:t>השפה</w:t>
      </w:r>
      <w:r w:rsidRPr="00F76EFA">
        <w:rPr>
          <w:rFonts w:ascii="Tahoma" w:hAnsi="Tahoma" w:cs="Tahoma"/>
          <w:color w:val="000000"/>
          <w:sz w:val="24"/>
          <w:szCs w:val="24"/>
          <w:rtl/>
        </w:rPr>
        <w:t xml:space="preserve">של </w:t>
      </w:r>
      <w:r w:rsidRPr="00F76EFA">
        <w:rPr>
          <w:rFonts w:ascii="Tahoma" w:hAnsi="Tahoma" w:cs="Tahoma"/>
          <w:color w:val="000000"/>
          <w:position w:val="-4"/>
          <w:sz w:val="24"/>
          <w:szCs w:val="24"/>
        </w:rPr>
        <w:object w:dxaOrig="240" w:dyaOrig="260">
          <v:shape id="_x0000_i1099" type="#_x0000_t75" style="width:12pt;height:12.75pt" o:ole="">
            <v:imagedata r:id="rId155" o:title=""/>
          </v:shape>
          <o:OLEObject Type="Embed" ProgID="Equation.DSMT4" ShapeID="_x0000_i1099" DrawAspect="Content" ObjectID="_1492266633" r:id="rId156"/>
        </w:object>
      </w:r>
      <w:r w:rsidRPr="00F76EFA">
        <w:rPr>
          <w:rFonts w:ascii="Tahoma" w:hAnsi="Tahoma" w:cs="Tahoma"/>
          <w:color w:val="000000"/>
          <w:sz w:val="24"/>
          <w:szCs w:val="24"/>
          <w:rtl/>
        </w:rPr>
        <w:t xml:space="preserve">היא </w:t>
      </w:r>
      <w:r w:rsidRPr="00057F46">
        <w:rPr>
          <w:rFonts w:ascii="Tahoma" w:hAnsi="Tahoma" w:cs="Tahoma"/>
          <w:color w:val="000000"/>
          <w:position w:val="-16"/>
          <w:sz w:val="24"/>
          <w:szCs w:val="24"/>
        </w:rPr>
        <w:object w:dxaOrig="3940" w:dyaOrig="440">
          <v:shape id="_x0000_i1100" type="#_x0000_t75" style="width:197.25pt;height:21.75pt" o:ole="">
            <v:imagedata r:id="rId157" o:title=""/>
          </v:shape>
          <o:OLEObject Type="Embed" ProgID="Equation.DSMT4" ShapeID="_x0000_i1100" DrawAspect="Content" ObjectID="_1492266634" r:id="rId158"/>
        </w:object>
      </w:r>
      <w:r w:rsidRPr="00F76EFA">
        <w:rPr>
          <w:rFonts w:ascii="Tahoma" w:hAnsi="Tahoma" w:cs="Tahoma"/>
          <w:color w:val="000000"/>
          <w:sz w:val="24"/>
          <w:szCs w:val="24"/>
          <w:rtl/>
        </w:rPr>
        <w:t>.</w:t>
      </w:r>
    </w:p>
    <w:p w:rsidR="00A769D6" w:rsidRPr="00F76EFA" w:rsidRDefault="00A769D6" w:rsidP="00FB3BF0">
      <w:pPr>
        <w:spacing w:line="360" w:lineRule="auto"/>
        <w:rPr>
          <w:rFonts w:ascii="Tahoma" w:hAnsi="Tahoma" w:cs="Tahoma"/>
          <w:color w:val="000000"/>
          <w:sz w:val="24"/>
          <w:szCs w:val="24"/>
          <w:rtl/>
        </w:rPr>
      </w:pPr>
      <w:r w:rsidRPr="00F76EFA">
        <w:rPr>
          <w:rFonts w:ascii="Tahoma" w:hAnsi="Tahoma" w:cs="Tahoma"/>
          <w:color w:val="000000"/>
          <w:sz w:val="24"/>
          <w:szCs w:val="24"/>
          <w:u w:val="single"/>
          <w:rtl/>
        </w:rPr>
        <w:lastRenderedPageBreak/>
        <w:t>הערה</w:t>
      </w:r>
      <w:r w:rsidRPr="00F76EFA">
        <w:rPr>
          <w:rFonts w:ascii="Tahoma" w:hAnsi="Tahoma" w:cs="Tahoma"/>
          <w:color w:val="000000"/>
          <w:sz w:val="24"/>
          <w:szCs w:val="24"/>
          <w:rtl/>
        </w:rPr>
        <w:t xml:space="preserve">: השוויון </w:t>
      </w:r>
      <w:r w:rsidR="00FB3BF0" w:rsidRPr="00FB3BF0">
        <w:rPr>
          <w:rFonts w:ascii="Tahoma" w:hAnsi="Tahoma" w:cs="Tahoma"/>
          <w:color w:val="000000"/>
          <w:position w:val="-18"/>
          <w:sz w:val="24"/>
          <w:szCs w:val="24"/>
        </w:rPr>
        <w:object w:dxaOrig="3300" w:dyaOrig="480">
          <v:shape id="_x0000_i1101" type="#_x0000_t75" style="width:165pt;height:24pt" o:ole="">
            <v:imagedata r:id="rId159" o:title=""/>
          </v:shape>
          <o:OLEObject Type="Embed" ProgID="Equation.DSMT4" ShapeID="_x0000_i1101" DrawAspect="Content" ObjectID="_1492266635" r:id="rId160"/>
        </w:object>
      </w:r>
      <w:r w:rsidRPr="00F76EFA">
        <w:rPr>
          <w:rFonts w:ascii="Tahoma" w:hAnsi="Tahoma" w:cs="Tahoma"/>
          <w:color w:val="000000"/>
          <w:sz w:val="24"/>
          <w:szCs w:val="24"/>
          <w:rtl/>
        </w:rPr>
        <w:t xml:space="preserve"> נובע מכך ש</w:t>
      </w:r>
      <w:r w:rsidR="00FB3BF0">
        <w:rPr>
          <w:rFonts w:ascii="Tahoma" w:hAnsi="Tahoma" w:cs="Tahoma" w:hint="cs"/>
          <w:color w:val="000000"/>
          <w:sz w:val="24"/>
          <w:szCs w:val="24"/>
          <w:rtl/>
        </w:rPr>
        <w:t>-</w:t>
      </w:r>
      <w:r w:rsidR="00FB3BF0" w:rsidRPr="00FB3BF0">
        <w:rPr>
          <w:rFonts w:ascii="Tahoma" w:hAnsi="Tahoma" w:cs="Tahoma"/>
          <w:color w:val="000000"/>
          <w:position w:val="-18"/>
          <w:sz w:val="24"/>
          <w:szCs w:val="24"/>
        </w:rPr>
        <w:object w:dxaOrig="2040" w:dyaOrig="520">
          <v:shape id="_x0000_i1102" type="#_x0000_t75" style="width:102pt;height:26.25pt" o:ole="">
            <v:imagedata r:id="rId161" o:title=""/>
          </v:shape>
          <o:OLEObject Type="Embed" ProgID="Equation.DSMT4" ShapeID="_x0000_i1102" DrawAspect="Content" ObjectID="_1492266636" r:id="rId162"/>
        </w:object>
      </w:r>
      <w:r w:rsidR="000C0F7B">
        <w:rPr>
          <w:rFonts w:ascii="Tahoma" w:hAnsi="Tahoma" w:cs="Tahoma" w:hint="cs"/>
          <w:color w:val="000000"/>
          <w:sz w:val="24"/>
          <w:szCs w:val="24"/>
          <w:rtl/>
        </w:rPr>
        <w:t>. את ה</w:t>
      </w:r>
      <w:bookmarkStart w:id="0" w:name="_GoBack"/>
      <w:bookmarkEnd w:id="0"/>
      <w:r w:rsidR="00FB3BF0">
        <w:rPr>
          <w:rFonts w:ascii="Tahoma" w:hAnsi="Tahoma" w:cs="Tahoma" w:hint="cs"/>
          <w:color w:val="000000"/>
          <w:sz w:val="24"/>
          <w:szCs w:val="24"/>
          <w:rtl/>
        </w:rPr>
        <w:t xml:space="preserve">זהות הזאת ואת </w:t>
      </w:r>
      <w:r w:rsidR="00FB3BF0" w:rsidRPr="00FB3BF0">
        <w:rPr>
          <w:rFonts w:ascii="Tahoma" w:hAnsi="Tahoma" w:cs="Tahoma"/>
          <w:position w:val="-18"/>
          <w:sz w:val="24"/>
          <w:szCs w:val="24"/>
        </w:rPr>
        <w:object w:dxaOrig="2020" w:dyaOrig="499">
          <v:shape id="_x0000_i1103" type="#_x0000_t75" style="width:101.25pt;height:24.75pt" o:ole="">
            <v:imagedata r:id="rId163" o:title=""/>
          </v:shape>
          <o:OLEObject Type="Embed" ProgID="Equation.DSMT4" ShapeID="_x0000_i1103" DrawAspect="Content" ObjectID="_1492266637" r:id="rId164"/>
        </w:object>
      </w:r>
      <w:r w:rsidR="00FB3BF0">
        <w:rPr>
          <w:rFonts w:ascii="Tahoma" w:hAnsi="Tahoma" w:cs="Tahoma" w:hint="cs"/>
          <w:color w:val="000000"/>
          <w:sz w:val="24"/>
          <w:szCs w:val="24"/>
          <w:rtl/>
        </w:rPr>
        <w:t xml:space="preserve"> תוכיחו בשיעורי הבית.</w:t>
      </w:r>
    </w:p>
    <w:p w:rsidR="00A769D6" w:rsidRPr="00F76EFA" w:rsidRDefault="00A769D6" w:rsidP="00D401E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76EF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תרגיל </w:t>
      </w:r>
    </w:p>
    <w:p w:rsidR="00A769D6" w:rsidRDefault="00A769D6" w:rsidP="00AE715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יהי 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04" type="#_x0000_t75" style="width:15pt;height:12.75pt" o:ole="">
            <v:imagedata r:id="rId7" o:title=""/>
          </v:shape>
          <o:OLEObject Type="Embed" ProgID="Equation.DSMT4" ShapeID="_x0000_i1104" DrawAspect="Content" ObjectID="_1492266638" r:id="rId16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מ"ט ותהי </w:t>
      </w:r>
      <w:r w:rsidRPr="00F76EFA">
        <w:rPr>
          <w:rFonts w:ascii="Tahoma" w:hAnsi="Tahoma" w:cs="Tahoma"/>
          <w:position w:val="-8"/>
          <w:sz w:val="24"/>
          <w:szCs w:val="24"/>
        </w:rPr>
        <w:object w:dxaOrig="780" w:dyaOrig="300">
          <v:shape id="_x0000_i1105" type="#_x0000_t75" style="width:39pt;height:15pt" o:ole="">
            <v:imagedata r:id="rId9" o:title=""/>
          </v:shape>
          <o:OLEObject Type="Embed" ProgID="Equation.DSMT4" ShapeID="_x0000_i1105" DrawAspect="Content" ObjectID="_1492266639" r:id="rId166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תהי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500" w:dyaOrig="400">
          <v:shape id="_x0000_i1106" type="#_x0000_t75" style="width:75pt;height:20.25pt" o:ole="">
            <v:imagedata r:id="rId167" o:title=""/>
          </v:shape>
          <o:OLEObject Type="Embed" ProgID="Equation.DSMT4" ShapeID="_x0000_i1106" DrawAspect="Content" ObjectID="_1492266640" r:id="rId168"/>
        </w:object>
      </w:r>
      <w:r w:rsidRPr="00F76EFA">
        <w:rPr>
          <w:rFonts w:ascii="Tahoma" w:hAnsi="Tahoma" w:cs="Tahoma"/>
          <w:sz w:val="24"/>
          <w:szCs w:val="24"/>
          <w:rtl/>
        </w:rPr>
        <w:t>פונקציה אופיינית המוגדרת ע</w:t>
      </w:r>
      <w:r>
        <w:rPr>
          <w:rFonts w:ascii="Tahoma" w:hAnsi="Tahoma" w:cs="Tahoma"/>
          <w:sz w:val="24"/>
          <w:szCs w:val="24"/>
          <w:rtl/>
        </w:rPr>
        <w:t>ל-יד</w:t>
      </w:r>
      <w:r w:rsidRPr="00F76EFA">
        <w:rPr>
          <w:rFonts w:ascii="Tahoma" w:hAnsi="Tahoma" w:cs="Tahoma"/>
          <w:sz w:val="24"/>
          <w:szCs w:val="24"/>
          <w:rtl/>
        </w:rPr>
        <w:t xml:space="preserve">י </w:t>
      </w:r>
      <w:r w:rsidRPr="00F76EFA">
        <w:rPr>
          <w:rFonts w:ascii="Tahoma" w:hAnsi="Tahoma" w:cs="Tahoma"/>
          <w:position w:val="-30"/>
          <w:sz w:val="24"/>
          <w:szCs w:val="24"/>
        </w:rPr>
        <w:object w:dxaOrig="1900" w:dyaOrig="720">
          <v:shape id="_x0000_i1107" type="#_x0000_t75" style="width:95.25pt;height:36pt" o:ole="">
            <v:imagedata r:id="rId169" o:title=""/>
          </v:shape>
          <o:OLEObject Type="Embed" ProgID="Equation.DSMT4" ShapeID="_x0000_i1107" DrawAspect="Content" ObjectID="_1492266641" r:id="rId170"/>
        </w:object>
      </w:r>
      <w:r w:rsidRPr="00F76EFA">
        <w:rPr>
          <w:rFonts w:ascii="Tahoma" w:hAnsi="Tahoma" w:cs="Tahoma"/>
          <w:sz w:val="24"/>
          <w:szCs w:val="24"/>
          <w:rtl/>
        </w:rPr>
        <w:t>. נניח ש</w:t>
      </w:r>
      <w:r>
        <w:rPr>
          <w:rFonts w:ascii="Tahoma" w:hAnsi="Tahoma" w:cs="Tahoma"/>
          <w:sz w:val="24"/>
          <w:szCs w:val="24"/>
          <w:rtl/>
        </w:rPr>
        <w:t>-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680" w:dyaOrig="279">
          <v:shape id="_x0000_i1108" type="#_x0000_t75" style="width:33.75pt;height:14.25pt" o:ole="">
            <v:imagedata r:id="rId171" o:title=""/>
          </v:shape>
          <o:OLEObject Type="Embed" ProgID="Equation.DSMT4" ShapeID="_x0000_i1108" DrawAspect="Content" ObjectID="_1492266642" r:id="rId172"/>
        </w:object>
      </w:r>
      <w:r w:rsidRPr="00F76EFA">
        <w:rPr>
          <w:rFonts w:ascii="Tahoma" w:hAnsi="Tahoma" w:cs="Tahoma"/>
          <w:sz w:val="24"/>
          <w:szCs w:val="24"/>
          <w:rtl/>
        </w:rPr>
        <w:t>. הוכיחו ש</w:t>
      </w:r>
      <w:r>
        <w:rPr>
          <w:rFonts w:ascii="Tahoma" w:hAnsi="Tahoma" w:cs="Tahoma"/>
          <w:sz w:val="24"/>
          <w:szCs w:val="24"/>
          <w:rtl/>
        </w:rPr>
        <w:t>-</w:t>
      </w:r>
      <w:r w:rsidRPr="00C377E2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109" type="#_x0000_t75" style="width:49.5pt;height:20.25pt" o:ole="">
            <v:imagedata r:id="rId173" o:title=""/>
          </v:shape>
          <o:OLEObject Type="Embed" ProgID="Equation.DSMT4" ShapeID="_x0000_i1109" DrawAspect="Content" ObjectID="_1492266643" r:id="rId174"/>
        </w:object>
      </w:r>
      <w:r w:rsidRPr="00F76EFA">
        <w:rPr>
          <w:rFonts w:ascii="Tahoma" w:hAnsi="Tahoma" w:cs="Tahoma"/>
          <w:position w:val="-6"/>
          <w:sz w:val="24"/>
          <w:szCs w:val="24"/>
        </w:rPr>
        <w:object w:dxaOrig="340" w:dyaOrig="240">
          <v:shape id="_x0000_i1110" type="#_x0000_t75" style="width:17.25pt;height:12pt" o:ole="">
            <v:imagedata r:id="rId175" o:title=""/>
          </v:shape>
          <o:OLEObject Type="Embed" ProgID="Equation.DSMT4" ShapeID="_x0000_i1110" DrawAspect="Content" ObjectID="_1492266644" r:id="rId176"/>
        </w:object>
      </w:r>
      <w:r w:rsidRPr="00F76EFA">
        <w:rPr>
          <w:rFonts w:ascii="Tahoma" w:hAnsi="Tahoma" w:cs="Tahoma"/>
          <w:position w:val="-12"/>
          <w:sz w:val="24"/>
          <w:szCs w:val="24"/>
        </w:rPr>
        <w:object w:dxaOrig="360" w:dyaOrig="360">
          <v:shape id="_x0000_i1111" type="#_x0000_t75" style="width:18pt;height:18pt" o:ole="">
            <v:imagedata r:id="rId177" o:title=""/>
          </v:shape>
          <o:OLEObject Type="Embed" ProgID="Equation.DSMT4" ShapeID="_x0000_i1111" DrawAspect="Content" ObjectID="_1492266645" r:id="rId178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רציפה ב</w:t>
      </w:r>
      <w:r>
        <w:rPr>
          <w:rFonts w:ascii="Tahoma" w:hAnsi="Tahoma" w:cs="Tahoma"/>
          <w:sz w:val="24"/>
          <w:szCs w:val="24"/>
          <w:rtl/>
        </w:rPr>
        <w:t>-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112" type="#_x0000_t75" style="width:10.5pt;height:12pt" o:ole="">
            <v:imagedata r:id="rId179" o:title=""/>
          </v:shape>
          <o:OLEObject Type="Embed" ProgID="Equation.DSMT4" ShapeID="_x0000_i1112" DrawAspect="Content" ObjectID="_1492266646" r:id="rId180"/>
        </w:object>
      </w:r>
      <w:r w:rsidRPr="00F76EFA">
        <w:rPr>
          <w:rFonts w:ascii="Tahoma" w:hAnsi="Tahoma" w:cs="Tahoma"/>
          <w:sz w:val="24"/>
          <w:szCs w:val="24"/>
          <w:rtl/>
        </w:rPr>
        <w:t>.</w:t>
      </w:r>
    </w:p>
    <w:p w:rsidR="00A769D6" w:rsidRPr="00F76EFA" w:rsidRDefault="00A769D6" w:rsidP="00D401E6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A769D6" w:rsidRPr="00F76EFA" w:rsidRDefault="00A769D6" w:rsidP="00AE7159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position w:val="-6"/>
          <w:sz w:val="24"/>
          <w:szCs w:val="24"/>
        </w:rPr>
        <w:object w:dxaOrig="300" w:dyaOrig="240">
          <v:shape id="_x0000_i1113" type="#_x0000_t75" style="width:15pt;height:12pt" o:ole="">
            <v:imagedata r:id="rId181" o:title=""/>
          </v:shape>
          <o:OLEObject Type="Embed" ProgID="Equation.DSMT4" ShapeID="_x0000_i1113" DrawAspect="Content" ObjectID="_1492266647" r:id="rId182"/>
        </w:object>
      </w:r>
      <w:r>
        <w:rPr>
          <w:rFonts w:ascii="Tahoma" w:hAnsi="Tahoma" w:cs="Tahoma"/>
          <w:sz w:val="24"/>
          <w:szCs w:val="24"/>
          <w:rtl/>
        </w:rPr>
        <w:t xml:space="preserve">: </w:t>
      </w:r>
      <w:r w:rsidRPr="00F76EFA">
        <w:rPr>
          <w:rFonts w:ascii="Tahoma" w:hAnsi="Tahoma" w:cs="Tahoma"/>
          <w:sz w:val="24"/>
          <w:szCs w:val="24"/>
          <w:rtl/>
        </w:rPr>
        <w:t xml:space="preserve">נניח ש </w:t>
      </w:r>
      <w:r w:rsidRPr="00AE7159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114" type="#_x0000_t75" style="width:49.5pt;height:20.25pt" o:ole="">
            <v:imagedata r:id="rId183" o:title=""/>
          </v:shape>
          <o:OLEObject Type="Embed" ProgID="Equation.DSMT4" ShapeID="_x0000_i1114" DrawAspect="Content" ObjectID="_1492266648" r:id="rId184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אזי </w:t>
      </w:r>
      <w:r w:rsidRPr="00AE7159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115" type="#_x0000_t75" style="width:93.75pt;height:20.25pt" o:ole="">
            <v:imagedata r:id="rId185" o:title=""/>
          </v:shape>
          <o:OLEObject Type="Embed" ProgID="Equation.DSMT4" ShapeID="_x0000_i1115" DrawAspect="Content" ObjectID="_1492266649" r:id="rId186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</w:t>
      </w:r>
      <w:r>
        <w:rPr>
          <w:rFonts w:ascii="Tahoma" w:hAnsi="Tahoma" w:cs="Tahoma"/>
          <w:sz w:val="24"/>
          <w:szCs w:val="24"/>
          <w:rtl/>
        </w:rPr>
        <w:t xml:space="preserve">כלומר </w:t>
      </w:r>
      <w:r w:rsidRPr="00E46FFF">
        <w:rPr>
          <w:rFonts w:ascii="Tahoma" w:hAnsi="Tahoma" w:cs="Tahoma"/>
          <w:position w:val="-14"/>
          <w:sz w:val="24"/>
          <w:szCs w:val="24"/>
        </w:rPr>
        <w:object w:dxaOrig="2700" w:dyaOrig="420">
          <v:shape id="_x0000_i1116" type="#_x0000_t75" style="width:135pt;height:21pt" o:ole="">
            <v:imagedata r:id="rId187" o:title=""/>
          </v:shape>
          <o:OLEObject Type="Embed" ProgID="Equation.DSMT4" ShapeID="_x0000_i1116" DrawAspect="Content" ObjectID="_1492266650" r:id="rId188"/>
        </w:object>
      </w:r>
      <w:r>
        <w:rPr>
          <w:rFonts w:ascii="Tahoma" w:hAnsi="Tahoma" w:cs="Tahoma"/>
          <w:sz w:val="24"/>
          <w:szCs w:val="24"/>
          <w:rtl/>
        </w:rPr>
        <w:t xml:space="preserve">. </w:t>
      </w:r>
      <w:r w:rsidRPr="00F76EFA">
        <w:rPr>
          <w:rFonts w:ascii="Tahoma" w:hAnsi="Tahoma" w:cs="Tahoma"/>
          <w:sz w:val="24"/>
          <w:szCs w:val="24"/>
          <w:rtl/>
        </w:rPr>
        <w:t xml:space="preserve">מקרה ראשון : </w:t>
      </w:r>
      <w:r w:rsidRPr="00AE7159">
        <w:rPr>
          <w:rFonts w:ascii="Tahoma" w:hAnsi="Tahoma" w:cs="Tahoma"/>
          <w:position w:val="-14"/>
          <w:sz w:val="24"/>
          <w:szCs w:val="24"/>
        </w:rPr>
        <w:object w:dxaOrig="1140" w:dyaOrig="400">
          <v:shape id="_x0000_i1117" type="#_x0000_t75" style="width:57pt;height:20.25pt" o:ole="">
            <v:imagedata r:id="rId189" o:title=""/>
          </v:shape>
          <o:OLEObject Type="Embed" ProgID="Equation.DSMT4" ShapeID="_x0000_i1117" DrawAspect="Content" ObjectID="_1492266651" r:id="rId190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מתקיים בהכרח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660" w:dyaOrig="300">
          <v:shape id="_x0000_i1118" type="#_x0000_t75" style="width:33pt;height:15pt" o:ole="">
            <v:imagedata r:id="rId191" o:title=""/>
          </v:shape>
          <o:OLEObject Type="Embed" ProgID="Equation.DSMT4" ShapeID="_x0000_i1118" DrawAspect="Content" ObjectID="_1492266652" r:id="rId192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ואז </w:t>
      </w:r>
      <w:r w:rsidRPr="00AE7159">
        <w:rPr>
          <w:rFonts w:ascii="Tahoma" w:hAnsi="Tahoma" w:cs="Tahoma"/>
          <w:position w:val="-14"/>
          <w:sz w:val="24"/>
          <w:szCs w:val="24"/>
        </w:rPr>
        <w:object w:dxaOrig="1080" w:dyaOrig="400">
          <v:shape id="_x0000_i1119" type="#_x0000_t75" style="width:54pt;height:20.25pt" o:ole="">
            <v:imagedata r:id="rId193" o:title=""/>
          </v:shape>
          <o:OLEObject Type="Embed" ProgID="Equation.DSMT4" ShapeID="_x0000_i1119" DrawAspect="Content" ObjectID="_1492266653" r:id="rId194"/>
        </w:object>
      </w:r>
      <w:r w:rsidRPr="00F76EFA">
        <w:rPr>
          <w:rFonts w:ascii="Tahoma" w:hAnsi="Tahoma" w:cs="Tahoma"/>
          <w:sz w:val="24"/>
          <w:szCs w:val="24"/>
          <w:rtl/>
        </w:rPr>
        <w:t>. נוכיח רציפות ב</w:t>
      </w:r>
      <w:r w:rsidRPr="00E46FFF">
        <w:rPr>
          <w:rFonts w:ascii="Tahoma" w:hAnsi="Tahoma" w:cs="Tahoma"/>
          <w:sz w:val="24"/>
          <w:szCs w:val="24"/>
          <w:rtl/>
        </w:rPr>
        <w:t>-</w:t>
      </w:r>
      <w:r w:rsidRPr="00E46FFF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120" type="#_x0000_t75" style="width:11.25pt;height:12pt" o:ole="">
            <v:imagedata r:id="rId195" o:title=""/>
          </v:shape>
          <o:OLEObject Type="Embed" ProgID="Equation.DSMT4" ShapeID="_x0000_i1120" DrawAspect="Content" ObjectID="_1492266654" r:id="rId196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</w:t>
      </w:r>
      <w:r w:rsidRPr="00E46FFF">
        <w:rPr>
          <w:rFonts w:ascii="Tahoma" w:hAnsi="Tahoma" w:cs="Tahoma"/>
          <w:sz w:val="24"/>
          <w:szCs w:val="24"/>
          <w:rtl/>
        </w:rPr>
        <w:t xml:space="preserve">לכל </w:t>
      </w:r>
      <w:r w:rsidRPr="00E46FFF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21" type="#_x0000_t75" style="width:12.75pt;height:14.25pt" o:ole="">
            <v:imagedata r:id="rId197" o:title=""/>
          </v:shape>
          <o:OLEObject Type="Embed" ProgID="Equation.DSMT4" ShapeID="_x0000_i1121" DrawAspect="Content" ObjectID="_1492266655" r:id="rId198"/>
        </w:object>
      </w:r>
      <w:r w:rsidRPr="00E46FFF">
        <w:rPr>
          <w:rFonts w:ascii="Tahoma" w:hAnsi="Tahoma" w:cs="Tahoma"/>
          <w:sz w:val="24"/>
          <w:szCs w:val="24"/>
          <w:rtl/>
        </w:rPr>
        <w:t xml:space="preserve">סביבה של </w:t>
      </w:r>
      <w:r w:rsidRPr="00E46FFF">
        <w:rPr>
          <w:rFonts w:ascii="Tahoma" w:hAnsi="Tahoma" w:cs="Tahoma"/>
          <w:position w:val="-4"/>
          <w:sz w:val="24"/>
          <w:szCs w:val="24"/>
        </w:rPr>
        <w:object w:dxaOrig="139" w:dyaOrig="260">
          <v:shape id="_x0000_i1122" type="#_x0000_t75" style="width:6.75pt;height:12.75pt" o:ole="">
            <v:imagedata r:id="rId199" o:title=""/>
          </v:shape>
          <o:OLEObject Type="Embed" ProgID="Equation.DSMT4" ShapeID="_x0000_i1122" DrawAspect="Content" ObjectID="_1492266656" r:id="rId200"/>
        </w:object>
      </w:r>
      <w:r w:rsidRPr="00E46FFF">
        <w:rPr>
          <w:rFonts w:ascii="Tahoma" w:hAnsi="Tahoma" w:cs="Tahoma"/>
          <w:sz w:val="24"/>
          <w:szCs w:val="24"/>
          <w:rtl/>
        </w:rPr>
        <w:t xml:space="preserve"> נבחר </w:t>
      </w:r>
      <w:r w:rsidRPr="00AE7159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23" type="#_x0000_t75" style="width:60pt;height:20.25pt" o:ole="">
            <v:imagedata r:id="rId201" o:title=""/>
          </v:shape>
          <o:OLEObject Type="Embed" ProgID="Equation.DSMT4" ShapeID="_x0000_i1123" DrawAspect="Content" ObjectID="_1492266657" r:id="rId202"/>
        </w:object>
      </w:r>
      <w:r w:rsidRPr="00E46FFF">
        <w:rPr>
          <w:rFonts w:ascii="Tahoma" w:hAnsi="Tahoma" w:cs="Tahoma"/>
          <w:sz w:val="24"/>
          <w:szCs w:val="24"/>
          <w:rtl/>
        </w:rPr>
        <w:t xml:space="preserve"> סביבה של </w:t>
      </w:r>
      <w:r w:rsidRPr="00E46FFF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24" type="#_x0000_t75" style="width:9.75pt;height:11.25pt" o:ole="">
            <v:imagedata r:id="rId203" o:title=""/>
          </v:shape>
          <o:OLEObject Type="Embed" ProgID="Equation.DSMT4" ShapeID="_x0000_i1124" DrawAspect="Content" ObjectID="_1492266658" r:id="rId204"/>
        </w:object>
      </w:r>
      <w:r w:rsidRPr="00E46FFF">
        <w:rPr>
          <w:rFonts w:ascii="Tahoma" w:hAnsi="Tahoma" w:cs="Tahoma"/>
          <w:sz w:val="24"/>
          <w:szCs w:val="24"/>
          <w:rtl/>
        </w:rPr>
        <w:t xml:space="preserve"> ומתקיים </w:t>
      </w:r>
      <w:r w:rsidRPr="00E46FFF">
        <w:rPr>
          <w:rFonts w:ascii="Tahoma" w:hAnsi="Tahoma" w:cs="Tahoma"/>
          <w:position w:val="-14"/>
          <w:sz w:val="24"/>
          <w:szCs w:val="24"/>
        </w:rPr>
        <w:object w:dxaOrig="3040" w:dyaOrig="400">
          <v:shape id="_x0000_i1125" type="#_x0000_t75" style="width:150.75pt;height:20.25pt" o:ole="">
            <v:imagedata r:id="rId205" o:title=""/>
          </v:shape>
          <o:OLEObject Type="Embed" ProgID="Equation.DSMT4" ShapeID="_x0000_i1125" DrawAspect="Content" ObjectID="_1492266659" r:id="rId206"/>
        </w:object>
      </w:r>
      <w:r w:rsidRPr="00E46FFF">
        <w:rPr>
          <w:rFonts w:ascii="Tahoma" w:hAnsi="Tahoma" w:cs="Tahoma"/>
          <w:sz w:val="24"/>
          <w:szCs w:val="24"/>
          <w:rtl/>
        </w:rPr>
        <w:t>.</w:t>
      </w:r>
      <w:r w:rsidRPr="00F76EFA">
        <w:rPr>
          <w:rFonts w:ascii="Tahoma" w:hAnsi="Tahoma" w:cs="Tahoma"/>
          <w:sz w:val="24"/>
          <w:szCs w:val="24"/>
          <w:rtl/>
        </w:rPr>
        <w:t xml:space="preserve"> מקרה שני: </w:t>
      </w:r>
      <w:r w:rsidRPr="00AE7159">
        <w:rPr>
          <w:rFonts w:ascii="Tahoma" w:hAnsi="Tahoma" w:cs="Tahoma"/>
          <w:position w:val="-14"/>
          <w:sz w:val="24"/>
          <w:szCs w:val="24"/>
        </w:rPr>
        <w:object w:dxaOrig="1060" w:dyaOrig="400">
          <v:shape id="_x0000_i1126" type="#_x0000_t75" style="width:53.25pt;height:20.25pt" o:ole="">
            <v:imagedata r:id="rId207" o:title=""/>
          </v:shape>
          <o:OLEObject Type="Embed" ProgID="Equation.DSMT4" ShapeID="_x0000_i1126" DrawAspect="Content" ObjectID="_1492266660" r:id="rId208"/>
        </w:object>
      </w:r>
      <w:r w:rsidRPr="00F76EFA">
        <w:rPr>
          <w:rFonts w:ascii="Tahoma" w:hAnsi="Tahoma" w:cs="Tahoma"/>
          <w:sz w:val="24"/>
          <w:szCs w:val="24"/>
          <w:rtl/>
        </w:rPr>
        <w:t>. נקבל ש</w:t>
      </w:r>
      <w:r>
        <w:rPr>
          <w:rFonts w:ascii="Tahoma" w:hAnsi="Tahoma" w:cs="Tahoma"/>
          <w:sz w:val="24"/>
          <w:szCs w:val="24"/>
          <w:rtl/>
        </w:rPr>
        <w:t>-</w:t>
      </w:r>
      <w:r w:rsidRPr="00874983">
        <w:rPr>
          <w:rFonts w:ascii="Tahoma" w:hAnsi="Tahoma" w:cs="Tahoma"/>
          <w:position w:val="-20"/>
          <w:sz w:val="24"/>
          <w:szCs w:val="24"/>
        </w:rPr>
        <w:object w:dxaOrig="2500" w:dyaOrig="560">
          <v:shape id="_x0000_i1127" type="#_x0000_t75" style="width:125.25pt;height:27.75pt" o:ole="">
            <v:imagedata r:id="rId209" o:title=""/>
          </v:shape>
          <o:OLEObject Type="Embed" ProgID="Equation.DSMT4" ShapeID="_x0000_i1127" DrawAspect="Content" ObjectID="_1492266661" r:id="rId210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כעת מתקיים בהכרח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820" w:dyaOrig="320">
          <v:shape id="_x0000_i1128" type="#_x0000_t75" style="width:41.25pt;height:15.75pt" o:ole="">
            <v:imagedata r:id="rId211" o:title=""/>
          </v:shape>
          <o:OLEObject Type="Embed" ProgID="Equation.DSMT4" ShapeID="_x0000_i1128" DrawAspect="Content" ObjectID="_1492266662" r:id="rId212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ולכן </w:t>
      </w:r>
      <w:r w:rsidRPr="00AE7159">
        <w:rPr>
          <w:rFonts w:ascii="Tahoma" w:hAnsi="Tahoma" w:cs="Tahoma"/>
          <w:position w:val="-14"/>
          <w:sz w:val="24"/>
          <w:szCs w:val="24"/>
        </w:rPr>
        <w:object w:dxaOrig="1120" w:dyaOrig="400">
          <v:shape id="_x0000_i1129" type="#_x0000_t75" style="width:56.25pt;height:20.25pt" o:ole="">
            <v:imagedata r:id="rId213" o:title=""/>
          </v:shape>
          <o:OLEObject Type="Embed" ProgID="Equation.DSMT4" ShapeID="_x0000_i1129" DrawAspect="Content" ObjectID="_1492266663" r:id="rId214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לכל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30" type="#_x0000_t75" style="width:12.75pt;height:14.25pt" o:ole="">
            <v:imagedata r:id="rId197" o:title=""/>
          </v:shape>
          <o:OLEObject Type="Embed" ProgID="Equation.DSMT4" ShapeID="_x0000_i1130" DrawAspect="Content" ObjectID="_1492266664" r:id="rId21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סביבה של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200" w:dyaOrig="279">
          <v:shape id="_x0000_i1131" type="#_x0000_t75" style="width:9.75pt;height:14.25pt" o:ole="">
            <v:imagedata r:id="rId216" o:title=""/>
          </v:shape>
          <o:OLEObject Type="Embed" ProgID="Equation.DSMT4" ShapeID="_x0000_i1131" DrawAspect="Content" ObjectID="_1492266665" r:id="rId217"/>
        </w:object>
      </w:r>
      <w:r>
        <w:rPr>
          <w:rFonts w:ascii="Tahoma" w:hAnsi="Tahoma" w:cs="Tahoma"/>
          <w:sz w:val="24"/>
          <w:szCs w:val="24"/>
          <w:rtl/>
        </w:rPr>
        <w:t>,</w:t>
      </w:r>
      <w:r w:rsidR="00CF2E2D" w:rsidRPr="00CF2E2D">
        <w:rPr>
          <w:rFonts w:ascii="Tahoma" w:hAnsi="Tahoma" w:cs="Tahoma"/>
          <w:position w:val="-16"/>
          <w:sz w:val="24"/>
          <w:szCs w:val="24"/>
        </w:rPr>
        <w:object w:dxaOrig="1240" w:dyaOrig="440">
          <v:shape id="_x0000_i1132" type="#_x0000_t75" style="width:62.25pt;height:21.75pt" o:ole="">
            <v:imagedata r:id="rId218" o:title=""/>
          </v:shape>
          <o:OLEObject Type="Embed" ProgID="Equation.DSMT4" ShapeID="_x0000_i1132" DrawAspect="Content" ObjectID="_1492266666" r:id="rId21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סביבה של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133" type="#_x0000_t75" style="width:10.5pt;height:12pt" o:ole="">
            <v:imagedata r:id="rId220" o:title=""/>
          </v:shape>
          <o:OLEObject Type="Embed" ProgID="Equation.DSMT4" ShapeID="_x0000_i1133" DrawAspect="Content" ObjectID="_1492266667" r:id="rId22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ומתקיים </w:t>
      </w:r>
      <w:r w:rsidRPr="00E46FFF">
        <w:rPr>
          <w:rFonts w:ascii="Tahoma" w:hAnsi="Tahoma" w:cs="Tahoma"/>
          <w:position w:val="-18"/>
          <w:sz w:val="24"/>
          <w:szCs w:val="24"/>
        </w:rPr>
        <w:object w:dxaOrig="3220" w:dyaOrig="480">
          <v:shape id="_x0000_i1134" type="#_x0000_t75" style="width:159.75pt;height:24pt" o:ole="">
            <v:imagedata r:id="rId222" o:title=""/>
          </v:shape>
          <o:OLEObject Type="Embed" ProgID="Equation.DSMT4" ShapeID="_x0000_i1134" DrawAspect="Content" ObjectID="_1492266668" r:id="rId223"/>
        </w:object>
      </w:r>
      <w:r w:rsidRPr="00F76EFA">
        <w:rPr>
          <w:rFonts w:ascii="Tahoma" w:hAnsi="Tahoma" w:cs="Tahoma"/>
          <w:sz w:val="24"/>
          <w:szCs w:val="24"/>
          <w:rtl/>
        </w:rPr>
        <w:t>.</w:t>
      </w:r>
    </w:p>
    <w:p w:rsidR="00A769D6" w:rsidRPr="00F76EFA" w:rsidRDefault="00A769D6" w:rsidP="00D401E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>הכיוון השני בש"ב.</w:t>
      </w:r>
    </w:p>
    <w:p w:rsidR="00A769D6" w:rsidRPr="00F76EFA" w:rsidRDefault="00A769D6" w:rsidP="00D401E6">
      <w:pPr>
        <w:pStyle w:val="ListParagraph"/>
        <w:ind w:left="-58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מש"ל</w:t>
      </w:r>
    </w:p>
    <w:p w:rsidR="00A769D6" w:rsidRPr="00F76EFA" w:rsidRDefault="00A769D6" w:rsidP="00D401E6">
      <w:pPr>
        <w:pStyle w:val="ListParagraph"/>
        <w:ind w:left="-58"/>
        <w:rPr>
          <w:rFonts w:ascii="Tahoma" w:hAnsi="Tahoma" w:cs="Tahoma"/>
          <w:sz w:val="24"/>
          <w:szCs w:val="24"/>
          <w:u w:val="single"/>
          <w:rtl/>
        </w:rPr>
      </w:pPr>
      <w:r w:rsidRPr="00F76EFA">
        <w:rPr>
          <w:rFonts w:ascii="Tahoma" w:hAnsi="Tahoma" w:cs="Tahoma"/>
          <w:sz w:val="24"/>
          <w:szCs w:val="24"/>
          <w:u w:val="single"/>
          <w:rtl/>
        </w:rPr>
        <w:t>תזכורת למשפט מהרצאה</w:t>
      </w:r>
    </w:p>
    <w:p w:rsidR="00A769D6" w:rsidRPr="00F76EFA" w:rsidRDefault="00A769D6" w:rsidP="00D401E6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מ"ט 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35" type="#_x0000_t75" style="width:14.25pt;height:12.75pt" o:ole="">
            <v:imagedata r:id="rId224" o:title=""/>
          </v:shape>
          <o:OLEObject Type="Embed" ProgID="Equation.DSMT4" ShapeID="_x0000_i1135" DrawAspect="Content" ObjectID="_1492266669" r:id="rId22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קשיר אמ"מ 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36" type="#_x0000_t75" style="width:14.25pt;height:12.75pt" o:ole="">
            <v:imagedata r:id="rId226" o:title=""/>
          </v:shape>
          <o:OLEObject Type="Embed" ProgID="Equation.DSMT4" ShapeID="_x0000_i1136" DrawAspect="Content" ObjectID="_1492266670" r:id="rId227"/>
        </w:object>
      </w:r>
      <w:r w:rsidRPr="00F76EFA">
        <w:rPr>
          <w:rFonts w:ascii="Tahoma" w:hAnsi="Tahoma" w:cs="Tahoma"/>
          <w:sz w:val="24"/>
          <w:szCs w:val="24"/>
          <w:rtl/>
        </w:rPr>
        <w:t>מקיים את תכונת ערך הביניים.</w:t>
      </w:r>
    </w:p>
    <w:p w:rsidR="00A769D6" w:rsidRPr="00F76EFA" w:rsidRDefault="00A769D6" w:rsidP="00D401E6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</w:p>
    <w:p w:rsidR="00A769D6" w:rsidRPr="00F76EFA" w:rsidRDefault="00A769D6" w:rsidP="00D401E6">
      <w:pPr>
        <w:pStyle w:val="ListParagraph"/>
        <w:ind w:left="-58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76EFA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A769D6" w:rsidRPr="00F76EFA" w:rsidRDefault="00A769D6" w:rsidP="00D401E6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יהי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137" type="#_x0000_t75" style="width:35.25pt;height:20.25pt" o:ole="">
            <v:imagedata r:id="rId228" o:title=""/>
          </v:shape>
          <o:OLEObject Type="Embed" ProgID="Equation.DSMT4" ShapeID="_x0000_i1137" DrawAspect="Content" ObjectID="_1492266671" r:id="rId22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מרחב מטרי כך ש- </w:t>
      </w:r>
      <w:r w:rsidRPr="00F76EFA">
        <w:rPr>
          <w:rFonts w:ascii="Tahoma" w:hAnsi="Tahoma" w:cs="Tahoma"/>
          <w:position w:val="-12"/>
          <w:sz w:val="24"/>
          <w:szCs w:val="24"/>
        </w:rPr>
        <w:object w:dxaOrig="1180" w:dyaOrig="360">
          <v:shape id="_x0000_i1138" type="#_x0000_t75" style="width:59.25pt;height:18pt" o:ole="">
            <v:imagedata r:id="rId230" o:title=""/>
          </v:shape>
          <o:OLEObject Type="Embed" ProgID="Equation.DSMT4" ShapeID="_x0000_i1138" DrawAspect="Content" ObjectID="_1492266672" r:id="rId23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הוכיחו שהמרחב לא קשיר. </w:t>
      </w:r>
    </w:p>
    <w:p w:rsidR="00A769D6" w:rsidRPr="00F76EFA" w:rsidRDefault="00A769D6" w:rsidP="00D401E6">
      <w:pPr>
        <w:pStyle w:val="ListParagraph"/>
        <w:ind w:left="-58"/>
        <w:rPr>
          <w:rFonts w:ascii="Tahoma" w:hAnsi="Tahoma" w:cs="Tahoma"/>
          <w:sz w:val="24"/>
          <w:szCs w:val="24"/>
          <w:u w:val="single"/>
          <w:rtl/>
        </w:rPr>
      </w:pPr>
      <w:r w:rsidRPr="00F76EFA"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A769D6" w:rsidRPr="00F76EFA" w:rsidRDefault="00A769D6" w:rsidP="00D401E6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היזכרו שבהינתן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139" type="#_x0000_t75" style="width:32.25pt;height:14.25pt" o:ole="">
            <v:imagedata r:id="rId232" o:title=""/>
          </v:shape>
          <o:OLEObject Type="Embed" ProgID="Equation.DSMT4" ShapeID="_x0000_i1139" DrawAspect="Content" ObjectID="_1492266673" r:id="rId23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ניתן להגדיר פונקציה רציפה  </w:t>
      </w:r>
      <w:r w:rsidRPr="00F76EFA">
        <w:rPr>
          <w:rFonts w:ascii="Tahoma" w:hAnsi="Tahoma" w:cs="Tahoma"/>
          <w:position w:val="-12"/>
          <w:sz w:val="24"/>
          <w:szCs w:val="24"/>
        </w:rPr>
        <w:object w:dxaOrig="1160" w:dyaOrig="360">
          <v:shape id="_x0000_i1140" type="#_x0000_t75" style="width:57.75pt;height:18pt" o:ole="">
            <v:imagedata r:id="rId234" o:title=""/>
          </v:shape>
          <o:OLEObject Type="Embed" ProgID="Equation.DSMT4" ShapeID="_x0000_i1140" DrawAspect="Content" ObjectID="_1492266674" r:id="rId23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על ידי: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579" w:dyaOrig="400">
          <v:shape id="_x0000_i1141" type="#_x0000_t75" style="width:77.25pt;height:20.25pt" o:ole="">
            <v:imagedata r:id="rId236" o:title=""/>
          </v:shape>
          <o:OLEObject Type="Embed" ProgID="Equation.DSMT4" ShapeID="_x0000_i1141" DrawAspect="Content" ObjectID="_1492266675" r:id="rId237"/>
        </w:object>
      </w:r>
      <w:r w:rsidRPr="00F76EFA">
        <w:rPr>
          <w:rFonts w:ascii="Tahoma" w:hAnsi="Tahoma" w:cs="Tahoma"/>
          <w:sz w:val="24"/>
          <w:szCs w:val="24"/>
          <w:rtl/>
        </w:rPr>
        <w:t>. נניח בשלילה ש-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42" type="#_x0000_t75" style="width:14.25pt;height:12.75pt" o:ole="">
            <v:imagedata r:id="rId238" o:title=""/>
          </v:shape>
          <o:OLEObject Type="Embed" ProgID="Equation.DSMT4" ShapeID="_x0000_i1142" DrawAspect="Content" ObjectID="_1492266676" r:id="rId23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קשיר. קיימת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143" type="#_x0000_t75" style="width:32.25pt;height:14.25pt" o:ole="">
            <v:imagedata r:id="rId240" o:title=""/>
          </v:shape>
          <o:OLEObject Type="Embed" ProgID="Equation.DSMT4" ShapeID="_x0000_i1143" DrawAspect="Content" ObjectID="_1492266677" r:id="rId24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וכן מהנתון קיימת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1280" w:dyaOrig="320">
          <v:shape id="_x0000_i1144" type="#_x0000_t75" style="width:63pt;height:15.75pt" o:ole="">
            <v:imagedata r:id="rId242" o:title=""/>
          </v:shape>
          <o:OLEObject Type="Embed" ProgID="Equation.DSMT4" ShapeID="_x0000_i1144" DrawAspect="Content" ObjectID="_1492266678" r:id="rId24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מתקיים: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2659" w:dyaOrig="400">
          <v:shape id="_x0000_i1145" type="#_x0000_t75" style="width:130.5pt;height:20.25pt" o:ole="">
            <v:imagedata r:id="rId244" o:title=""/>
          </v:shape>
          <o:OLEObject Type="Embed" ProgID="Equation.DSMT4" ShapeID="_x0000_i1145" DrawAspect="Content" ObjectID="_1492266679" r:id="rId24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ונסמן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480" w:dyaOrig="400">
          <v:shape id="_x0000_i1146" type="#_x0000_t75" style="width:74.25pt;height:20.25pt" o:ole="">
            <v:imagedata r:id="rId246" o:title=""/>
          </v:shape>
          <o:OLEObject Type="Embed" ProgID="Equation.DSMT4" ShapeID="_x0000_i1146" DrawAspect="Content" ObjectID="_1492266680" r:id="rId24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על פי </w:t>
      </w:r>
      <w:r w:rsidRPr="00F76EFA">
        <w:rPr>
          <w:rFonts w:ascii="Tahoma" w:hAnsi="Tahoma" w:cs="Tahoma"/>
          <w:sz w:val="24"/>
          <w:szCs w:val="24"/>
          <w:rtl/>
        </w:rPr>
        <w:lastRenderedPageBreak/>
        <w:t xml:space="preserve">משפט ערך הביניים לכל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900" w:dyaOrig="279">
          <v:shape id="_x0000_i1147" type="#_x0000_t75" style="width:45pt;height:14.25pt" o:ole="">
            <v:imagedata r:id="rId248" o:title=""/>
          </v:shape>
          <o:OLEObject Type="Embed" ProgID="Equation.DSMT4" ShapeID="_x0000_i1147" DrawAspect="Content" ObjectID="_1492266681" r:id="rId24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קיים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148" type="#_x0000_t75" style="width:32.25pt;height:14.25pt" o:ole="">
            <v:imagedata r:id="rId250" o:title=""/>
          </v:shape>
          <o:OLEObject Type="Embed" ProgID="Equation.DSMT4" ShapeID="_x0000_i1148" DrawAspect="Content" ObjectID="_1492266682" r:id="rId25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כך ש-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149" type="#_x0000_t75" style="width:48.75pt;height:20.25pt" o:ole="">
            <v:imagedata r:id="rId252" o:title=""/>
          </v:shape>
          <o:OLEObject Type="Embed" ProgID="Equation.DSMT4" ShapeID="_x0000_i1149" DrawAspect="Content" ObjectID="_1492266683" r:id="rId25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אך זאת סתירה, שכן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2160" w:dyaOrig="400">
          <v:shape id="_x0000_i1150" type="#_x0000_t75" style="width:108pt;height:20.25pt" o:ole="">
            <v:imagedata r:id="rId254" o:title=""/>
          </v:shape>
          <o:OLEObject Type="Embed" ProgID="Equation.DSMT4" ShapeID="_x0000_i1150" DrawAspect="Content" ObjectID="_1492266684" r:id="rId25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 </w:t>
      </w:r>
    </w:p>
    <w:p w:rsidR="00A769D6" w:rsidRPr="00F76EFA" w:rsidRDefault="00A769D6" w:rsidP="00D401E6">
      <w:pPr>
        <w:pStyle w:val="ListParagraph"/>
        <w:ind w:left="-58"/>
        <w:jc w:val="right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>מש"ל</w:t>
      </w:r>
    </w:p>
    <w:p w:rsidR="00A769D6" w:rsidRPr="00F76EFA" w:rsidRDefault="00A769D6" w:rsidP="00D401E6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b/>
          <w:bCs/>
          <w:sz w:val="24"/>
          <w:szCs w:val="24"/>
          <w:u w:val="single"/>
          <w:rtl/>
        </w:rPr>
        <w:t>משפט</w:t>
      </w:r>
    </w:p>
    <w:p w:rsidR="00A769D6" w:rsidRPr="00F76EFA" w:rsidRDefault="00A769D6" w:rsidP="00D401E6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יהיו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151" type="#_x0000_t75" style="width:26.25pt;height:15.75pt" o:ole="">
            <v:imagedata r:id="rId256" o:title=""/>
          </v:shape>
          <o:OLEObject Type="Embed" ProgID="Equation.DSMT4" ShapeID="_x0000_i1151" DrawAspect="Content" ObjectID="_1492266685" r:id="rId25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מ"ט, 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52" type="#_x0000_t75" style="width:14.25pt;height:12.75pt" o:ole="">
            <v:imagedata r:id="rId258" o:title=""/>
          </v:shape>
          <o:OLEObject Type="Embed" ProgID="Equation.DSMT4" ShapeID="_x0000_i1152" DrawAspect="Content" ObjectID="_1492266686" r:id="rId25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קשיר ו-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53" type="#_x0000_t75" style="width:54pt;height:15.75pt" o:ole="">
            <v:imagedata r:id="rId260" o:title=""/>
          </v:shape>
          <o:OLEObject Type="Embed" ProgID="Equation.DSMT4" ShapeID="_x0000_i1153" DrawAspect="Content" ObjectID="_1492266687" r:id="rId26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רציפה. אזי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154" type="#_x0000_t75" style="width:33pt;height:20.25pt" o:ole="">
            <v:imagedata r:id="rId262" o:title=""/>
          </v:shape>
          <o:OLEObject Type="Embed" ProgID="Equation.DSMT4" ShapeID="_x0000_i1154" DrawAspect="Content" ObjectID="_1492266688" r:id="rId26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מרחב קשיר. </w:t>
      </w:r>
    </w:p>
    <w:p w:rsidR="00A769D6" w:rsidRPr="00F76EFA" w:rsidRDefault="00A769D6" w:rsidP="00D401E6">
      <w:pPr>
        <w:spacing w:after="0"/>
        <w:rPr>
          <w:rFonts w:ascii="Tahoma" w:hAnsi="Tahoma" w:cs="Tahoma"/>
          <w:sz w:val="24"/>
          <w:szCs w:val="24"/>
          <w:rtl/>
        </w:rPr>
      </w:pPr>
    </w:p>
    <w:p w:rsidR="00A769D6" w:rsidRPr="00F76EFA" w:rsidRDefault="00A769D6" w:rsidP="00D401E6">
      <w:pPr>
        <w:spacing w:after="0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76EFA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A769D6" w:rsidRPr="00F76EFA" w:rsidRDefault="00A769D6" w:rsidP="00D401E6">
      <w:pPr>
        <w:spacing w:after="0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תהי </w:t>
      </w:r>
      <w:r w:rsidRPr="00F76EFA">
        <w:rPr>
          <w:rFonts w:ascii="Tahoma" w:hAnsi="Tahoma" w:cs="Tahoma"/>
          <w:position w:val="-8"/>
          <w:sz w:val="24"/>
          <w:szCs w:val="24"/>
        </w:rPr>
        <w:object w:dxaOrig="740" w:dyaOrig="300">
          <v:shape id="_x0000_i1155" type="#_x0000_t75" style="width:36.75pt;height:15pt" o:ole="">
            <v:imagedata r:id="rId264" o:title=""/>
          </v:shape>
          <o:OLEObject Type="Embed" ProgID="Equation.DSMT4" ShapeID="_x0000_i1155" DrawAspect="Content" ObjectID="_1492266689" r:id="rId26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ותהי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1140" w:dyaOrig="340">
          <v:shape id="_x0000_i1156" type="#_x0000_t75" style="width:57pt;height:17.25pt" o:ole="">
            <v:imagedata r:id="rId266" o:title=""/>
          </v:shape>
          <o:OLEObject Type="Embed" ProgID="Equation.DSMT4" ShapeID="_x0000_i1156" DrawAspect="Content" ObjectID="_1492266690" r:id="rId26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רציפה. הוכיחו ש- </w:t>
      </w:r>
      <w:r w:rsidRPr="00F76EFA">
        <w:rPr>
          <w:rFonts w:ascii="Tahoma" w:hAnsi="Tahoma" w:cs="Tahoma"/>
          <w:position w:val="-18"/>
          <w:sz w:val="24"/>
          <w:szCs w:val="24"/>
        </w:rPr>
        <w:object w:dxaOrig="3200" w:dyaOrig="499">
          <v:shape id="_x0000_i1157" type="#_x0000_t75" style="width:158.25pt;height:25.5pt" o:ole="">
            <v:imagedata r:id="rId268" o:title=""/>
          </v:shape>
          <o:OLEObject Type="Embed" ProgID="Equation.DSMT4" ShapeID="_x0000_i1157" DrawAspect="Content" ObjectID="_1492266691" r:id="rId26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הומיאומורפי ל-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58" type="#_x0000_t75" style="width:12pt;height:12.75pt" o:ole="">
            <v:imagedata r:id="rId270" o:title=""/>
          </v:shape>
          <o:OLEObject Type="Embed" ProgID="Equation.DSMT4" ShapeID="_x0000_i1158" DrawAspect="Content" ObjectID="_1492266692" r:id="rId271"/>
        </w:object>
      </w:r>
      <w:r w:rsidRPr="00F76EFA">
        <w:rPr>
          <w:rFonts w:ascii="Tahoma" w:hAnsi="Tahoma" w:cs="Tahoma"/>
          <w:sz w:val="24"/>
          <w:szCs w:val="24"/>
          <w:rtl/>
        </w:rPr>
        <w:t>.</w:t>
      </w:r>
    </w:p>
    <w:p w:rsidR="00A769D6" w:rsidRPr="00F76EFA" w:rsidRDefault="00A769D6" w:rsidP="00D401E6">
      <w:pPr>
        <w:spacing w:after="0"/>
        <w:rPr>
          <w:rFonts w:ascii="Tahoma" w:hAnsi="Tahoma" w:cs="Tahoma"/>
          <w:sz w:val="24"/>
          <w:szCs w:val="24"/>
          <w:u w:val="single"/>
          <w:rtl/>
        </w:rPr>
      </w:pPr>
      <w:r w:rsidRPr="00F76EFA"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A769D6" w:rsidRPr="00F76EFA" w:rsidRDefault="00A769D6" w:rsidP="00724534">
      <w:pPr>
        <w:spacing w:after="0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נגדיר פונקציה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280" w:dyaOrig="380">
          <v:shape id="_x0000_i1159" type="#_x0000_t75" style="width:63pt;height:18.75pt" o:ole="">
            <v:imagedata r:id="rId272" o:title=""/>
          </v:shape>
          <o:OLEObject Type="Embed" ProgID="Equation.DSMT4" ShapeID="_x0000_i1159" DrawAspect="Content" ObjectID="_1492266693" r:id="rId273"/>
        </w:object>
      </w:r>
      <w:r>
        <w:rPr>
          <w:rFonts w:ascii="Tahoma" w:hAnsi="Tahoma" w:cs="Tahoma"/>
          <w:sz w:val="24"/>
          <w:szCs w:val="24"/>
          <w:rtl/>
        </w:rPr>
        <w:t xml:space="preserve"> על-יד</w:t>
      </w:r>
      <w:r w:rsidRPr="00F76EFA">
        <w:rPr>
          <w:rFonts w:ascii="Tahoma" w:hAnsi="Tahoma" w:cs="Tahoma"/>
          <w:sz w:val="24"/>
          <w:szCs w:val="24"/>
          <w:rtl/>
        </w:rPr>
        <w:t xml:space="preserve">י </w:t>
      </w:r>
      <w:r w:rsidRPr="00F76EFA">
        <w:rPr>
          <w:rFonts w:ascii="Tahoma" w:hAnsi="Tahoma" w:cs="Tahoma"/>
          <w:position w:val="-16"/>
          <w:sz w:val="24"/>
          <w:szCs w:val="24"/>
        </w:rPr>
        <w:object w:dxaOrig="1800" w:dyaOrig="440">
          <v:shape id="_x0000_i1160" type="#_x0000_t75" style="width:90pt;height:21.75pt" o:ole="">
            <v:imagedata r:id="rId274" o:title=""/>
          </v:shape>
          <o:OLEObject Type="Embed" ProgID="Equation.DSMT4" ShapeID="_x0000_i1160" DrawAspect="Content" ObjectID="_1492266694" r:id="rId27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נגדיר פונקציית עזר: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1180" w:dyaOrig="360">
          <v:shape id="_x0000_i1161" type="#_x0000_t75" style="width:59.25pt;height:18pt" o:ole="">
            <v:imagedata r:id="rId276" o:title=""/>
          </v:shape>
          <o:OLEObject Type="Embed" ProgID="Equation.DSMT4" ShapeID="_x0000_i1161" DrawAspect="Content" ObjectID="_1492266695" r:id="rId27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ו-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320" w:dyaOrig="440">
          <v:shape id="_x0000_i1162" type="#_x0000_t75" style="width:66pt;height:21.75pt" o:ole="">
            <v:imagedata r:id="rId278" o:title=""/>
          </v:shape>
          <o:OLEObject Type="Embed" ProgID="Equation.DSMT4" ShapeID="_x0000_i1162" DrawAspect="Content" ObjectID="_1492266696" r:id="rId27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200" w:dyaOrig="360">
          <v:shape id="_x0000_i1163" type="#_x0000_t75" style="width:9.75pt;height:18pt" o:ole="">
            <v:imagedata r:id="rId280" o:title=""/>
          </v:shape>
          <o:OLEObject Type="Embed" ProgID="Equation.DSMT4" ShapeID="_x0000_i1163" DrawAspect="Content" ObjectID="_1492266697" r:id="rId281"/>
        </w:object>
      </w:r>
      <w:r w:rsidR="00724534">
        <w:rPr>
          <w:rFonts w:ascii="Tahoma" w:hAnsi="Tahoma" w:cs="Tahoma"/>
          <w:sz w:val="24"/>
          <w:szCs w:val="24"/>
          <w:rtl/>
        </w:rPr>
        <w:t xml:space="preserve"> רציפה כי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2460" w:dyaOrig="440">
          <v:shape id="_x0000_i1164" type="#_x0000_t75" style="width:123pt;height:21.75pt" o:ole="">
            <v:imagedata r:id="rId282" o:title=""/>
          </v:shape>
          <o:OLEObject Type="Embed" ProgID="Equation.DSMT4" ShapeID="_x0000_i1164" DrawAspect="Content" ObjectID="_1492266698" r:id="rId28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זאת פונקציית ההכלה ולכן רציפה, ו-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2920" w:dyaOrig="440">
          <v:shape id="_x0000_i1165" type="#_x0000_t75" style="width:144.75pt;height:21.75pt" o:ole="">
            <v:imagedata r:id="rId284" o:title=""/>
          </v:shape>
          <o:OLEObject Type="Embed" ProgID="Equation.DSMT4" ShapeID="_x0000_i1165" DrawAspect="Content" ObjectID="_1492266699" r:id="rId285"/>
        </w:object>
      </w:r>
      <w:r w:rsidR="00724534">
        <w:rPr>
          <w:rFonts w:ascii="Tahoma" w:hAnsi="Tahoma" w:cs="Tahoma" w:hint="cs"/>
          <w:sz w:val="24"/>
          <w:szCs w:val="24"/>
          <w:rtl/>
        </w:rPr>
        <w:t xml:space="preserve"> (טענה מאינפי' 3)</w:t>
      </w:r>
      <w:r w:rsidRPr="00F76EFA">
        <w:rPr>
          <w:rFonts w:ascii="Tahoma" w:hAnsi="Tahoma" w:cs="Tahoma"/>
          <w:sz w:val="24"/>
          <w:szCs w:val="24"/>
          <w:rtl/>
        </w:rPr>
        <w:t>. כעת, מכיוון ש-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200" w:dyaOrig="300">
          <v:shape id="_x0000_i1166" type="#_x0000_t75" style="width:9.75pt;height:15pt" o:ole="">
            <v:imagedata r:id="rId286" o:title=""/>
          </v:shape>
          <o:OLEObject Type="Embed" ProgID="Equation.DSMT4" ShapeID="_x0000_i1166" DrawAspect="Content" ObjectID="_1492266700" r:id="rId28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מתקבלת מ-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200" w:dyaOrig="360">
          <v:shape id="_x0000_i1167" type="#_x0000_t75" style="width:9.75pt;height:18pt" o:ole="">
            <v:imagedata r:id="rId288" o:title=""/>
          </v:shape>
          <o:OLEObject Type="Embed" ProgID="Equation.DSMT4" ShapeID="_x0000_i1167" DrawAspect="Content" ObjectID="_1492266701" r:id="rId28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ע"י צמצום הטווח, גם היא רציפה. קל לראות שהפונקציה ההופכית היא: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320" w:dyaOrig="380">
          <v:shape id="_x0000_i1168" type="#_x0000_t75" style="width:66pt;height:18.75pt" o:ole="">
            <v:imagedata r:id="rId290" o:title=""/>
          </v:shape>
          <o:OLEObject Type="Embed" ProgID="Equation.DSMT4" ShapeID="_x0000_i1168" DrawAspect="Content" ObjectID="_1492266702" r:id="rId29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המוגדרת ע"י </w:t>
      </w:r>
      <w:r w:rsidRPr="00F76EFA">
        <w:rPr>
          <w:rFonts w:ascii="Tahoma" w:hAnsi="Tahoma" w:cs="Tahoma"/>
          <w:position w:val="-16"/>
          <w:sz w:val="24"/>
          <w:szCs w:val="24"/>
        </w:rPr>
        <w:object w:dxaOrig="1620" w:dyaOrig="440">
          <v:shape id="_x0000_i1169" type="#_x0000_t75" style="width:81pt;height:21.75pt" o:ole="">
            <v:imagedata r:id="rId292" o:title=""/>
          </v:shape>
          <o:OLEObject Type="Embed" ProgID="Equation.DSMT4" ShapeID="_x0000_i1169" DrawAspect="Content" ObjectID="_1492266703" r:id="rId29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על מנת להוכיח שזאת פונקציה רציפה ניעזר בפונקציית ההטלה: </w:t>
      </w:r>
      <w:r w:rsidRPr="00F76EFA">
        <w:rPr>
          <w:rFonts w:ascii="Tahoma" w:hAnsi="Tahoma" w:cs="Tahoma"/>
          <w:position w:val="-12"/>
          <w:sz w:val="24"/>
          <w:szCs w:val="24"/>
        </w:rPr>
        <w:object w:dxaOrig="1340" w:dyaOrig="400">
          <v:shape id="_x0000_i1170" type="#_x0000_t75" style="width:66pt;height:20.25pt" o:ole="">
            <v:imagedata r:id="rId294" o:title=""/>
          </v:shape>
          <o:OLEObject Type="Embed" ProgID="Equation.DSMT4" ShapeID="_x0000_i1170" DrawAspect="Content" ObjectID="_1492266704" r:id="rId29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רציפה. לכן אם נצמצם את התחום מ-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360" w:dyaOrig="320">
          <v:shape id="_x0000_i1171" type="#_x0000_t75" style="width:18pt;height:15.75pt" o:ole="">
            <v:imagedata r:id="rId296" o:title=""/>
          </v:shape>
          <o:OLEObject Type="Embed" ProgID="Equation.DSMT4" ShapeID="_x0000_i1171" DrawAspect="Content" ObjectID="_1492266705" r:id="rId29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ל-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040" w:dyaOrig="420">
          <v:shape id="_x0000_i1172" type="#_x0000_t75" style="width:51.75pt;height:21pt" o:ole="">
            <v:imagedata r:id="rId298" o:title=""/>
          </v:shape>
          <o:OLEObject Type="Embed" ProgID="Equation.DSMT4" ShapeID="_x0000_i1172" DrawAspect="Content" ObjectID="_1492266706" r:id="rId29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נקבל ש-</w:t>
      </w:r>
      <w:r w:rsidRPr="00F76EFA">
        <w:rPr>
          <w:rFonts w:ascii="Tahoma" w:hAnsi="Tahoma" w:cs="Tahoma"/>
          <w:position w:val="-18"/>
          <w:sz w:val="24"/>
          <w:szCs w:val="24"/>
        </w:rPr>
        <w:object w:dxaOrig="1719" w:dyaOrig="420">
          <v:shape id="_x0000_i1173" type="#_x0000_t75" style="width:86.25pt;height:21pt" o:ole="">
            <v:imagedata r:id="rId300" o:title=""/>
          </v:shape>
          <o:OLEObject Type="Embed" ProgID="Equation.DSMT4" ShapeID="_x0000_i1173" DrawAspect="Content" ObjectID="_1492266707" r:id="rId30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רציפה ומתקיים </w:t>
      </w:r>
      <w:r w:rsidRPr="00F76EFA">
        <w:rPr>
          <w:rFonts w:ascii="Tahoma" w:hAnsi="Tahoma" w:cs="Tahoma"/>
          <w:position w:val="-18"/>
          <w:sz w:val="24"/>
          <w:szCs w:val="24"/>
        </w:rPr>
        <w:object w:dxaOrig="1760" w:dyaOrig="480">
          <v:shape id="_x0000_i1174" type="#_x0000_t75" style="width:86.25pt;height:24pt" o:ole="">
            <v:imagedata r:id="rId302" o:title=""/>
          </v:shape>
          <o:OLEObject Type="Embed" ProgID="Equation.DSMT4" ShapeID="_x0000_i1174" DrawAspect="Content" ObjectID="_1492266708" r:id="rId30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ולכן ניתן לצמצם גם את הטווח ונקבל בדיוק את הפונקציה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75" type="#_x0000_t75" style="width:12pt;height:12.75pt" o:ole="">
            <v:imagedata r:id="rId304" o:title=""/>
          </v:shape>
          <o:OLEObject Type="Embed" ProgID="Equation.DSMT4" ShapeID="_x0000_i1175" DrawAspect="Content" ObjectID="_1492266709" r:id="rId30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ומכאן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76" type="#_x0000_t75" style="width:12pt;height:12.75pt" o:ole="">
            <v:imagedata r:id="rId306" o:title=""/>
          </v:shape>
          <o:OLEObject Type="Embed" ProgID="Equation.DSMT4" ShapeID="_x0000_i1176" DrawAspect="Content" ObjectID="_1492266710" r:id="rId30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רציפה.</w:t>
      </w:r>
    </w:p>
    <w:p w:rsidR="00A769D6" w:rsidRPr="00F76EFA" w:rsidRDefault="00A769D6" w:rsidP="00D401E6">
      <w:pPr>
        <w:spacing w:after="0"/>
        <w:rPr>
          <w:rFonts w:ascii="Tahoma" w:hAnsi="Tahoma" w:cs="Tahoma"/>
          <w:sz w:val="24"/>
          <w:szCs w:val="24"/>
          <w:u w:val="single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>לסיכום, מצאנו פונקציה רציפה שגם ההופכית שלה רציפה ולכן זהו הומאומורפיזם.</w:t>
      </w:r>
    </w:p>
    <w:p w:rsidR="00A769D6" w:rsidRPr="00F76EFA" w:rsidRDefault="00A769D6" w:rsidP="00D401E6">
      <w:pPr>
        <w:spacing w:after="0"/>
        <w:jc w:val="right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>מש"ל</w:t>
      </w:r>
    </w:p>
    <w:p w:rsidR="00A769D6" w:rsidRPr="00F76EFA" w:rsidRDefault="00A769D6" w:rsidP="00D401E6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</w:p>
    <w:p w:rsidR="00A769D6" w:rsidRPr="00F76EFA" w:rsidRDefault="00A769D6" w:rsidP="00D401E6">
      <w:pPr>
        <w:spacing w:after="0"/>
        <w:rPr>
          <w:rFonts w:ascii="Tahoma" w:hAnsi="Tahoma" w:cs="Tahoma"/>
          <w:sz w:val="24"/>
          <w:szCs w:val="24"/>
          <w:u w:val="single"/>
          <w:rtl/>
        </w:rPr>
      </w:pPr>
      <w:r w:rsidRPr="00F76EFA">
        <w:rPr>
          <w:rFonts w:ascii="Tahoma" w:hAnsi="Tahoma" w:cs="Tahoma"/>
          <w:sz w:val="24"/>
          <w:szCs w:val="24"/>
          <w:u w:val="single"/>
          <w:rtl/>
        </w:rPr>
        <w:t>מסקנה</w:t>
      </w:r>
      <w:r w:rsidRPr="007C728C">
        <w:rPr>
          <w:rFonts w:ascii="Tahoma" w:hAnsi="Tahoma" w:cs="Tahoma"/>
          <w:sz w:val="24"/>
          <w:szCs w:val="24"/>
          <w:rtl/>
        </w:rPr>
        <w:t>:</w:t>
      </w:r>
    </w:p>
    <w:p w:rsidR="00A769D6" w:rsidRPr="00F76EFA" w:rsidRDefault="00A769D6" w:rsidP="00D401E6">
      <w:pPr>
        <w:spacing w:after="0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יהי </w:t>
      </w:r>
      <w:r w:rsidRPr="00F76EFA">
        <w:rPr>
          <w:rFonts w:ascii="Tahoma" w:hAnsi="Tahoma" w:cs="Tahoma"/>
          <w:position w:val="-8"/>
          <w:sz w:val="24"/>
          <w:szCs w:val="24"/>
        </w:rPr>
        <w:object w:dxaOrig="740" w:dyaOrig="300">
          <v:shape id="_x0000_i1177" type="#_x0000_t75" style="width:36.75pt;height:15pt" o:ole="">
            <v:imagedata r:id="rId308" o:title=""/>
          </v:shape>
          <o:OLEObject Type="Embed" ProgID="Equation.DSMT4" ShapeID="_x0000_i1177" DrawAspect="Content" ObjectID="_1492266711" r:id="rId30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תת מרחב ותהי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1140" w:dyaOrig="340">
          <v:shape id="_x0000_i1178" type="#_x0000_t75" style="width:57pt;height:17.25pt" o:ole="">
            <v:imagedata r:id="rId310" o:title=""/>
          </v:shape>
          <o:OLEObject Type="Embed" ProgID="Equation.DSMT4" ShapeID="_x0000_i1178" DrawAspect="Content" ObjectID="_1492266712" r:id="rId31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פונקציה רציפה. אזי:</w:t>
      </w:r>
    </w:p>
    <w:p w:rsidR="00A769D6" w:rsidRPr="00F76EFA" w:rsidRDefault="00A769D6" w:rsidP="00D401E6">
      <w:pPr>
        <w:spacing w:after="0"/>
        <w:rPr>
          <w:rFonts w:ascii="Tahoma" w:hAnsi="Tahoma" w:cs="Tahoma"/>
          <w:sz w:val="24"/>
          <w:szCs w:val="24"/>
        </w:rPr>
      </w:pPr>
      <w:r w:rsidRPr="00F76EFA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79" type="#_x0000_t75" style="width:12pt;height:12.75pt" o:ole="">
            <v:imagedata r:id="rId312" o:title=""/>
          </v:shape>
          <o:OLEObject Type="Embed" ProgID="Equation.DSMT4" ShapeID="_x0000_i1179" DrawAspect="Content" ObjectID="_1492266713" r:id="rId31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קשיר אמ"מ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440" w:dyaOrig="380">
          <v:shape id="_x0000_i1180" type="#_x0000_t75" style="width:21.75pt;height:18.75pt" o:ole="">
            <v:imagedata r:id="rId314" o:title=""/>
          </v:shape>
          <o:OLEObject Type="Embed" ProgID="Equation.DSMT4" ShapeID="_x0000_i1180" DrawAspect="Content" ObjectID="_1492266714" r:id="rId31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קשיר.</w:t>
      </w:r>
    </w:p>
    <w:p w:rsidR="00A769D6" w:rsidRPr="00F76EFA" w:rsidRDefault="00A769D6" w:rsidP="00D401E6">
      <w:pPr>
        <w:spacing w:after="0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u w:val="single"/>
          <w:rtl/>
        </w:rPr>
        <w:t>הסבר</w:t>
      </w:r>
      <w:r w:rsidRPr="007C728C">
        <w:rPr>
          <w:rFonts w:ascii="Tahoma" w:hAnsi="Tahoma" w:cs="Tahoma"/>
          <w:sz w:val="24"/>
          <w:szCs w:val="24"/>
          <w:rtl/>
        </w:rPr>
        <w:t xml:space="preserve">: </w:t>
      </w:r>
    </w:p>
    <w:p w:rsidR="00A769D6" w:rsidRPr="00F76EFA" w:rsidRDefault="00A769D6" w:rsidP="007C728C">
      <w:pPr>
        <w:spacing w:after="0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>ע</w:t>
      </w:r>
      <w:r w:rsidR="007C728C">
        <w:rPr>
          <w:rFonts w:ascii="Tahoma" w:hAnsi="Tahoma" w:cs="Tahoma" w:hint="cs"/>
          <w:sz w:val="24"/>
          <w:szCs w:val="24"/>
          <w:rtl/>
        </w:rPr>
        <w:t>ל-פי</w:t>
      </w:r>
      <w:r w:rsidRPr="00F76EFA">
        <w:rPr>
          <w:rFonts w:ascii="Tahoma" w:hAnsi="Tahoma" w:cs="Tahoma"/>
          <w:sz w:val="24"/>
          <w:szCs w:val="24"/>
          <w:rtl/>
        </w:rPr>
        <w:t xml:space="preserve"> הטענה הקודמת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900" w:dyaOrig="380">
          <v:shape id="_x0000_i1181" type="#_x0000_t75" style="width:45pt;height:18.75pt" o:ole="">
            <v:imagedata r:id="rId316" o:title=""/>
          </v:shape>
          <o:OLEObject Type="Embed" ProgID="Equation.DSMT4" ShapeID="_x0000_i1181" DrawAspect="Content" ObjectID="_1492266715" r:id="rId31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וראיתם שהומאומורפיזם שומר על קשירות</w:t>
      </w:r>
      <w:r>
        <w:rPr>
          <w:rFonts w:ascii="Tahoma" w:hAnsi="Tahoma" w:cs="Tahoma"/>
          <w:sz w:val="24"/>
          <w:szCs w:val="24"/>
          <w:rtl/>
        </w:rPr>
        <w:t xml:space="preserve"> (למעשה אפילו פונקציה רציפה ועל שומרת על </w:t>
      </w:r>
      <w:r w:rsidRPr="007F0623">
        <w:rPr>
          <w:rFonts w:ascii="Tahoma" w:hAnsi="Tahoma" w:cs="Tahoma"/>
          <w:sz w:val="24"/>
          <w:szCs w:val="24"/>
          <w:rtl/>
        </w:rPr>
        <w:t>קשירות</w:t>
      </w:r>
      <w:r>
        <w:rPr>
          <w:rFonts w:ascii="Tahoma" w:hAnsi="Tahoma" w:cs="Tahoma"/>
          <w:sz w:val="24"/>
          <w:szCs w:val="24"/>
          <w:rtl/>
        </w:rPr>
        <w:t>)</w:t>
      </w:r>
      <w:r w:rsidRPr="00F76EFA">
        <w:rPr>
          <w:rFonts w:ascii="Tahoma" w:hAnsi="Tahoma" w:cs="Tahoma"/>
          <w:sz w:val="24"/>
          <w:szCs w:val="24"/>
          <w:rtl/>
        </w:rPr>
        <w:t>.</w:t>
      </w:r>
    </w:p>
    <w:p w:rsidR="00A769D6" w:rsidRDefault="00A769D6">
      <w:pPr>
        <w:rPr>
          <w:rFonts w:ascii="Tahoma" w:hAnsi="Tahoma" w:cs="Tahoma" w:hint="cs"/>
          <w:sz w:val="24"/>
          <w:szCs w:val="24"/>
          <w:rtl/>
        </w:rPr>
      </w:pPr>
    </w:p>
    <w:p w:rsidR="00C04269" w:rsidRPr="00F76EFA" w:rsidRDefault="00C04269" w:rsidP="00C0426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76EFA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>נתבונן ב-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920" w:dyaOrig="400">
          <v:shape id="_x0000_i1182" type="#_x0000_t75" style="width:45.75pt;height:20.25pt" o:ole="">
            <v:imagedata r:id="rId318" o:title=""/>
          </v:shape>
          <o:OLEObject Type="Embed" ProgID="Equation.DSMT4" ShapeID="_x0000_i1182" DrawAspect="Content" ObjectID="_1492266716" r:id="rId31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כתת מרחב של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840" w:dyaOrig="400">
          <v:shape id="_x0000_i1183" type="#_x0000_t75" style="width:42pt;height:20.25pt" o:ole="">
            <v:imagedata r:id="rId320" o:title=""/>
          </v:shape>
          <o:OLEObject Type="Embed" ProgID="Equation.DSMT4" ShapeID="_x0000_i1183" DrawAspect="Content" ObjectID="_1492266717" r:id="rId321"/>
        </w:object>
      </w:r>
      <w:r w:rsidRPr="00F76EFA">
        <w:rPr>
          <w:rFonts w:ascii="Tahoma" w:hAnsi="Tahoma" w:cs="Tahoma"/>
          <w:sz w:val="24"/>
          <w:szCs w:val="24"/>
          <w:rtl/>
        </w:rPr>
        <w:t>. האם הוא תת מרחב קשיר?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lastRenderedPageBreak/>
        <w:t>פתרון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נניח בשלילה כי הוא קשיר, ונתבונן בפונקציה רציפה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2460" w:dyaOrig="400">
          <v:shape id="_x0000_i1184" type="#_x0000_t75" style="width:123pt;height:20.25pt" o:ole="">
            <v:imagedata r:id="rId322" o:title=""/>
          </v:shape>
          <o:OLEObject Type="Embed" ProgID="Equation.DSMT4" ShapeID="_x0000_i1184" DrawAspect="Content" ObjectID="_1492266718" r:id="rId32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ידוע שפונקציה רציפה מעבירה מרחב קשיר למרחב קשיר, </w:t>
      </w:r>
      <w:r w:rsidRPr="00F76EFA">
        <w:rPr>
          <w:rFonts w:ascii="Tahoma" w:hAnsi="Tahoma" w:cs="Tahoma"/>
          <w:position w:val="-16"/>
          <w:sz w:val="24"/>
          <w:szCs w:val="24"/>
        </w:rPr>
        <w:object w:dxaOrig="2439" w:dyaOrig="440">
          <v:shape id="_x0000_i1185" type="#_x0000_t75" style="width:122.25pt;height:21.75pt" o:ole="">
            <v:imagedata r:id="rId324" o:title=""/>
          </v:shape>
          <o:OLEObject Type="Embed" ProgID="Equation.DSMT4" ShapeID="_x0000_i1185" DrawAspect="Content" ObjectID="_1492266719" r:id="rId32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קשיר,  אך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186" type="#_x0000_t75" style="width:39pt;height:20.25pt" o:ole="">
            <v:imagedata r:id="rId326" o:title=""/>
          </v:shape>
          <o:OLEObject Type="Embed" ProgID="Equation.DSMT4" ShapeID="_x0000_i1186" DrawAspect="Content" ObjectID="_1492266720" r:id="rId32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אינו קשיר ולכן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920" w:dyaOrig="400">
          <v:shape id="_x0000_i1187" type="#_x0000_t75" style="width:45.75pt;height:20.25pt" o:ole="">
            <v:imagedata r:id="rId318" o:title=""/>
          </v:shape>
          <o:OLEObject Type="Embed" ProgID="Equation.DSMT4" ShapeID="_x0000_i1187" DrawAspect="Content" ObjectID="_1492266721" r:id="rId328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אינו קשיר.</w:t>
      </w:r>
    </w:p>
    <w:p w:rsidR="00C04269" w:rsidRPr="00F76EFA" w:rsidRDefault="00C04269" w:rsidP="00C04269">
      <w:pPr>
        <w:jc w:val="right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>מש"ל</w:t>
      </w:r>
    </w:p>
    <w:p w:rsidR="00C04269" w:rsidRDefault="00C04269" w:rsidP="00C04269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</w:p>
    <w:p w:rsidR="00C04269" w:rsidRPr="00594010" w:rsidRDefault="00C04269" w:rsidP="00C0426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94010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C04269" w:rsidRPr="00594010" w:rsidRDefault="00C04269" w:rsidP="00C04269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-1276350</wp:posOffset>
            </wp:positionH>
            <wp:positionV relativeFrom="paragraph">
              <wp:posOffset>103505</wp:posOffset>
            </wp:positionV>
            <wp:extent cx="2962275" cy="2047875"/>
            <wp:effectExtent l="19050" t="0" r="9525" b="0"/>
            <wp:wrapTight wrapText="bothSides">
              <wp:wrapPolygon edited="0">
                <wp:start x="-139" y="0"/>
                <wp:lineTo x="-139" y="21500"/>
                <wp:lineTo x="21669" y="21500"/>
                <wp:lineTo x="21669" y="0"/>
                <wp:lineTo x="-139" y="0"/>
              </wp:wrapPolygon>
            </wp:wrapTight>
            <wp:docPr id="3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4010">
        <w:rPr>
          <w:rFonts w:ascii="Tahoma" w:hAnsi="Tahoma" w:cs="Tahoma"/>
          <w:sz w:val="24"/>
          <w:szCs w:val="24"/>
          <w:rtl/>
        </w:rPr>
        <w:t xml:space="preserve">הוכיחו שלכל </w:t>
      </w:r>
      <w:r w:rsidRPr="00594010">
        <w:rPr>
          <w:rFonts w:ascii="Tahoma" w:hAnsi="Tahoma" w:cs="Tahoma"/>
          <w:position w:val="-6"/>
          <w:sz w:val="24"/>
          <w:szCs w:val="24"/>
        </w:rPr>
        <w:object w:dxaOrig="639" w:dyaOrig="340">
          <v:shape id="_x0000_i1188" type="#_x0000_t75" style="width:31.5pt;height:17.25pt" o:ole="">
            <v:imagedata r:id="rId330" o:title=""/>
          </v:shape>
          <o:OLEObject Type="Embed" ProgID="Equation.DSMT4" ShapeID="_x0000_i1188" DrawAspect="Content" ObjectID="_1492266722" r:id="rId331"/>
        </w:object>
      </w:r>
      <w:r w:rsidRPr="00594010">
        <w:rPr>
          <w:rFonts w:ascii="Tahoma" w:hAnsi="Tahoma" w:cs="Tahoma"/>
          <w:sz w:val="24"/>
          <w:szCs w:val="24"/>
          <w:rtl/>
        </w:rPr>
        <w:t xml:space="preserve"> מתקיים </w:t>
      </w:r>
      <w:r w:rsidRPr="00594010">
        <w:rPr>
          <w:rFonts w:ascii="Tahoma" w:hAnsi="Tahoma" w:cs="Tahoma"/>
          <w:position w:val="-14"/>
          <w:sz w:val="24"/>
          <w:szCs w:val="24"/>
        </w:rPr>
        <w:object w:dxaOrig="1280" w:dyaOrig="420">
          <v:shape id="_x0000_i1189" type="#_x0000_t75" style="width:64.5pt;height:21pt" o:ole="">
            <v:imagedata r:id="rId332" o:title=""/>
          </v:shape>
          <o:OLEObject Type="Embed" ProgID="Equation.DSMT4" ShapeID="_x0000_i1189" DrawAspect="Content" ObjectID="_1492266723" r:id="rId333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C04269" w:rsidRPr="00594010" w:rsidRDefault="00C04269" w:rsidP="00C04269">
      <w:pPr>
        <w:rPr>
          <w:rFonts w:ascii="Tahoma" w:hAnsi="Tahoma" w:cs="Tahoma"/>
          <w:sz w:val="24"/>
          <w:szCs w:val="24"/>
          <w:u w:val="single"/>
          <w:rtl/>
        </w:rPr>
      </w:pPr>
      <w:r w:rsidRPr="00594010"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C04269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594010">
        <w:rPr>
          <w:rFonts w:ascii="Tahoma" w:hAnsi="Tahoma" w:cs="Tahoma"/>
          <w:sz w:val="24"/>
          <w:szCs w:val="24"/>
          <w:rtl/>
        </w:rPr>
        <w:t xml:space="preserve">נמצא את ההומאומורפיזם המפורש. נגדיר </w:t>
      </w:r>
      <w:r w:rsidRPr="00594010">
        <w:rPr>
          <w:rFonts w:ascii="Tahoma" w:hAnsi="Tahoma" w:cs="Tahoma"/>
          <w:position w:val="-16"/>
          <w:sz w:val="24"/>
          <w:szCs w:val="24"/>
        </w:rPr>
        <w:object w:dxaOrig="2079" w:dyaOrig="440">
          <v:shape id="_x0000_i1190" type="#_x0000_t75" style="width:104.25pt;height:21.75pt" o:ole="">
            <v:imagedata r:id="rId334" o:title=""/>
          </v:shape>
          <o:OLEObject Type="Embed" ProgID="Equation.DSMT4" ShapeID="_x0000_i1190" DrawAspect="Content" ObjectID="_1492266724" r:id="rId335"/>
        </w:object>
      </w:r>
      <w:r w:rsidRPr="00594010">
        <w:rPr>
          <w:rFonts w:ascii="Tahoma" w:hAnsi="Tahoma" w:cs="Tahoma"/>
          <w:sz w:val="24"/>
          <w:szCs w:val="24"/>
          <w:rtl/>
        </w:rPr>
        <w:t xml:space="preserve"> ע"י </w:t>
      </w:r>
      <w:r w:rsidRPr="00594010">
        <w:rPr>
          <w:rFonts w:ascii="Tahoma" w:hAnsi="Tahoma" w:cs="Tahoma"/>
          <w:position w:val="-26"/>
          <w:sz w:val="24"/>
          <w:szCs w:val="24"/>
        </w:rPr>
        <w:object w:dxaOrig="1579" w:dyaOrig="680">
          <v:shape id="_x0000_i1191" type="#_x0000_t75" style="width:78.75pt;height:33.75pt" o:ole="">
            <v:imagedata r:id="rId336" o:title=""/>
          </v:shape>
          <o:OLEObject Type="Embed" ProgID="Equation.DSMT4" ShapeID="_x0000_i1191" DrawAspect="Content" ObjectID="_1492266725" r:id="rId337"/>
        </w:object>
      </w:r>
      <w:r>
        <w:rPr>
          <w:rFonts w:ascii="Tahoma" w:hAnsi="Tahoma" w:cs="Tahoma"/>
          <w:sz w:val="24"/>
          <w:szCs w:val="24"/>
          <w:rtl/>
        </w:rPr>
        <w:t xml:space="preserve">. </w:t>
      </w:r>
      <w:r w:rsidRPr="00594010">
        <w:rPr>
          <w:rFonts w:ascii="Tahoma" w:hAnsi="Tahoma" w:cs="Tahoma"/>
          <w:sz w:val="24"/>
          <w:szCs w:val="24"/>
          <w:rtl/>
        </w:rPr>
        <w:t xml:space="preserve">הפונקציה ההופכית היא </w:t>
      </w:r>
      <w:r w:rsidRPr="00594010">
        <w:rPr>
          <w:rFonts w:ascii="Tahoma" w:hAnsi="Tahoma" w:cs="Tahoma"/>
          <w:position w:val="-16"/>
          <w:sz w:val="24"/>
          <w:szCs w:val="24"/>
        </w:rPr>
        <w:object w:dxaOrig="2060" w:dyaOrig="440">
          <v:shape id="_x0000_i1192" type="#_x0000_t75" style="width:102.75pt;height:21.75pt" o:ole="">
            <v:imagedata r:id="rId338" o:title=""/>
          </v:shape>
          <o:OLEObject Type="Embed" ProgID="Equation.DSMT4" ShapeID="_x0000_i1192" DrawAspect="Content" ObjectID="_1492266726" r:id="rId339"/>
        </w:object>
      </w:r>
      <w:r>
        <w:rPr>
          <w:rFonts w:ascii="Tahoma" w:hAnsi="Tahoma" w:cs="Tahoma" w:hint="cs"/>
          <w:sz w:val="24"/>
          <w:szCs w:val="24"/>
          <w:rtl/>
        </w:rPr>
        <w:t>ה</w:t>
      </w:r>
      <w:r w:rsidRPr="00594010">
        <w:rPr>
          <w:rFonts w:ascii="Tahoma" w:hAnsi="Tahoma" w:cs="Tahoma"/>
          <w:sz w:val="24"/>
          <w:szCs w:val="24"/>
          <w:rtl/>
        </w:rPr>
        <w:t xml:space="preserve">מוגדרת ע"י </w:t>
      </w:r>
      <w:r w:rsidRPr="00594010">
        <w:rPr>
          <w:rFonts w:ascii="Tahoma" w:hAnsi="Tahoma" w:cs="Tahoma"/>
          <w:position w:val="-34"/>
          <w:sz w:val="24"/>
          <w:szCs w:val="24"/>
        </w:rPr>
        <w:object w:dxaOrig="2439" w:dyaOrig="800">
          <v:shape id="_x0000_i1193" type="#_x0000_t75" style="width:122.25pt;height:39.75pt" o:ole="">
            <v:imagedata r:id="rId340" o:title=""/>
          </v:shape>
          <o:OLEObject Type="Embed" ProgID="Equation.DSMT4" ShapeID="_x0000_i1193" DrawAspect="Content" ObjectID="_1492266727" r:id="rId341"/>
        </w:object>
      </w:r>
      <w:r w:rsidRPr="00594010">
        <w:rPr>
          <w:rFonts w:ascii="Tahoma" w:hAnsi="Tahoma" w:cs="Tahoma"/>
          <w:sz w:val="24"/>
          <w:szCs w:val="24"/>
          <w:rtl/>
        </w:rPr>
        <w:t xml:space="preserve">. קל לראות שהפונקציות רציפות והופכיות אחת לשניה. </w:t>
      </w:r>
    </w:p>
    <w:p w:rsidR="00C04269" w:rsidRPr="00594010" w:rsidRDefault="00C04269" w:rsidP="00C04269">
      <w:pPr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מש"ל</w:t>
      </w:r>
    </w:p>
    <w:p w:rsidR="00C04269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594010">
        <w:rPr>
          <w:rFonts w:ascii="Tahoma" w:hAnsi="Tahoma" w:cs="Tahoma"/>
          <w:sz w:val="24"/>
          <w:szCs w:val="24"/>
          <w:u w:val="single"/>
          <w:rtl/>
        </w:rPr>
        <w:t>הער</w:t>
      </w:r>
      <w:r>
        <w:rPr>
          <w:rFonts w:ascii="Tahoma" w:hAnsi="Tahoma" w:cs="Tahoma" w:hint="cs"/>
          <w:sz w:val="24"/>
          <w:szCs w:val="24"/>
          <w:u w:val="single"/>
          <w:rtl/>
        </w:rPr>
        <w:t>ות</w:t>
      </w:r>
      <w:r w:rsidRPr="00594010">
        <w:rPr>
          <w:rFonts w:ascii="Tahoma" w:hAnsi="Tahoma" w:cs="Tahoma"/>
          <w:sz w:val="24"/>
          <w:szCs w:val="24"/>
          <w:rtl/>
        </w:rPr>
        <w:t>:</w:t>
      </w:r>
    </w:p>
    <w:p w:rsidR="00C04269" w:rsidRPr="00EC2AAB" w:rsidRDefault="00C04269" w:rsidP="00C04269">
      <w:pPr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EC2AAB">
        <w:rPr>
          <w:rFonts w:ascii="Tahoma" w:hAnsi="Tahoma" w:cs="Tahoma"/>
          <w:position w:val="-14"/>
          <w:sz w:val="24"/>
          <w:szCs w:val="24"/>
        </w:rPr>
        <w:object w:dxaOrig="1380" w:dyaOrig="420">
          <v:shape id="_x0000_i1194" type="#_x0000_t75" style="width:69pt;height:21pt" o:ole="">
            <v:imagedata r:id="rId342" o:title=""/>
          </v:shape>
          <o:OLEObject Type="Embed" ProgID="Equation.DSMT4" ShapeID="_x0000_i1194" DrawAspect="Content" ObjectID="_1492266728" r:id="rId343"/>
        </w:object>
      </w:r>
      <w:r w:rsidRPr="00EC2AAB">
        <w:rPr>
          <w:rFonts w:ascii="Tahoma" w:hAnsi="Tahoma" w:cs="Tahoma"/>
          <w:sz w:val="24"/>
          <w:szCs w:val="24"/>
          <w:rtl/>
        </w:rPr>
        <w:t xml:space="preserve"> לכל </w:t>
      </w:r>
      <w:r w:rsidRPr="00EC2AAB">
        <w:rPr>
          <w:rFonts w:ascii="Tahoma" w:hAnsi="Tahoma" w:cs="Tahoma"/>
          <w:position w:val="-6"/>
          <w:sz w:val="24"/>
          <w:szCs w:val="24"/>
        </w:rPr>
        <w:object w:dxaOrig="680" w:dyaOrig="340">
          <v:shape id="_x0000_i1195" type="#_x0000_t75" style="width:34.5pt;height:17.25pt" o:ole="">
            <v:imagedata r:id="rId344" o:title=""/>
          </v:shape>
          <o:OLEObject Type="Embed" ProgID="Equation.DSMT4" ShapeID="_x0000_i1195" DrawAspect="Content" ObjectID="_1492266729" r:id="rId345"/>
        </w:object>
      </w:r>
      <w:r w:rsidRPr="00EC2AAB">
        <w:rPr>
          <w:rFonts w:ascii="Tahoma" w:hAnsi="Tahoma" w:cs="Tahoma" w:hint="cs"/>
          <w:sz w:val="24"/>
          <w:szCs w:val="24"/>
          <w:rtl/>
        </w:rPr>
        <w:t>.</w:t>
      </w:r>
    </w:p>
    <w:p w:rsidR="00C04269" w:rsidRPr="00EC2AAB" w:rsidRDefault="00C04269" w:rsidP="00C04269">
      <w:pPr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EC2AAB">
        <w:rPr>
          <w:rFonts w:ascii="Tahoma" w:hAnsi="Tahoma" w:cs="Tahoma"/>
          <w:position w:val="-14"/>
          <w:sz w:val="24"/>
          <w:szCs w:val="24"/>
        </w:rPr>
        <w:object w:dxaOrig="2320" w:dyaOrig="440">
          <v:shape id="_x0000_i1196" type="#_x0000_t75" style="width:116.25pt;height:21.75pt" o:ole="">
            <v:imagedata r:id="rId346" o:title=""/>
          </v:shape>
          <o:OLEObject Type="Embed" ProgID="Equation.DSMT4" ShapeID="_x0000_i1196" DrawAspect="Content" ObjectID="_1492266730" r:id="rId347"/>
        </w:object>
      </w:r>
      <w:r w:rsidRPr="00EC2AAB">
        <w:rPr>
          <w:rFonts w:ascii="Tahoma" w:hAnsi="Tahoma" w:cs="Tahoma" w:hint="cs"/>
          <w:sz w:val="24"/>
          <w:szCs w:val="24"/>
          <w:rtl/>
        </w:rPr>
        <w:t>.</w:t>
      </w:r>
    </w:p>
    <w:p w:rsidR="00C04269" w:rsidRPr="00F76EFA" w:rsidRDefault="00C04269" w:rsidP="00C04269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</w:p>
    <w:p w:rsidR="00C04269" w:rsidRPr="00F76EFA" w:rsidRDefault="00C04269" w:rsidP="00C04269">
      <w:pPr>
        <w:pStyle w:val="ListParagraph"/>
        <w:ind w:left="-58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76EFA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C04269" w:rsidRPr="00F76EFA" w:rsidRDefault="00C04269" w:rsidP="00C04269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נתבונן </w:t>
      </w:r>
      <w:r>
        <w:rPr>
          <w:rFonts w:ascii="Tahoma" w:hAnsi="Tahoma" w:cs="Tahoma" w:hint="cs"/>
          <w:sz w:val="24"/>
          <w:szCs w:val="24"/>
          <w:rtl/>
        </w:rPr>
        <w:t>בשני</w:t>
      </w:r>
      <w:r>
        <w:rPr>
          <w:rFonts w:ascii="Tahoma" w:hAnsi="Tahoma" w:cs="Tahoma"/>
          <w:sz w:val="24"/>
          <w:szCs w:val="24"/>
          <w:rtl/>
        </w:rPr>
        <w:t xml:space="preserve"> 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F76EFA">
        <w:rPr>
          <w:rFonts w:ascii="Tahoma" w:hAnsi="Tahoma" w:cs="Tahoma"/>
          <w:sz w:val="24"/>
          <w:szCs w:val="24"/>
          <w:rtl/>
        </w:rPr>
        <w:t xml:space="preserve">מרחבים של 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197" type="#_x0000_t75" style="width:17.25pt;height:15pt" o:ole="">
            <v:imagedata r:id="rId348" o:title=""/>
          </v:shape>
          <o:OLEObject Type="Embed" ProgID="Equation.DSMT4" ShapeID="_x0000_i1197" DrawAspect="Content" ObjectID="_1492266731" r:id="rId349"/>
        </w:object>
      </w:r>
      <w:r w:rsidRPr="00F76EFA">
        <w:rPr>
          <w:rFonts w:ascii="Tahoma" w:hAnsi="Tahoma" w:cs="Tahoma"/>
          <w:sz w:val="24"/>
          <w:szCs w:val="24"/>
          <w:rtl/>
        </w:rPr>
        <w:t>:</w:t>
      </w:r>
    </w:p>
    <w:p w:rsidR="00C04269" w:rsidRPr="00F76EFA" w:rsidRDefault="00C04269" w:rsidP="00C04269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position w:val="-58"/>
          <w:sz w:val="24"/>
          <w:szCs w:val="24"/>
        </w:rPr>
        <w:object w:dxaOrig="6180" w:dyaOrig="1280">
          <v:shape id="_x0000_i1198" type="#_x0000_t75" style="width:309pt;height:63pt" o:ole="">
            <v:imagedata r:id="rId350" o:title=""/>
          </v:shape>
          <o:OLEObject Type="Embed" ProgID="Equation.DSMT4" ShapeID="_x0000_i1198" DrawAspect="Content" ObjectID="_1492266732" r:id="rId351"/>
        </w:object>
      </w:r>
    </w:p>
    <w:p w:rsidR="00C04269" w:rsidRPr="00F76EFA" w:rsidRDefault="00C04269" w:rsidP="00C04269">
      <w:pPr>
        <w:pStyle w:val="ListParagraph"/>
        <w:ind w:left="-58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קבעו </w:t>
      </w:r>
      <w:r>
        <w:rPr>
          <w:rFonts w:ascii="Tahoma" w:hAnsi="Tahoma" w:cs="Tahoma" w:hint="cs"/>
          <w:sz w:val="24"/>
          <w:szCs w:val="24"/>
          <w:rtl/>
        </w:rPr>
        <w:t>האם המרחבים הומיאומורפיים</w:t>
      </w:r>
      <w:r w:rsidRPr="00F76EFA">
        <w:rPr>
          <w:rFonts w:ascii="Tahoma" w:hAnsi="Tahoma" w:cs="Tahoma"/>
          <w:sz w:val="24"/>
          <w:szCs w:val="24"/>
          <w:rtl/>
        </w:rPr>
        <w:t>.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u w:val="single"/>
          <w:rtl/>
        </w:rPr>
      </w:pPr>
      <w:r w:rsidRPr="00F76EFA"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C04269" w:rsidRDefault="00C04269" w:rsidP="00C04269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lastRenderedPageBreak/>
        <w:t>נוכיח ש</w:t>
      </w:r>
      <w:r w:rsidRPr="00F76EFA">
        <w:rPr>
          <w:rFonts w:ascii="Tahoma" w:hAnsi="Tahoma" w:cs="Tahoma"/>
          <w:sz w:val="24"/>
          <w:szCs w:val="24"/>
          <w:rtl/>
        </w:rPr>
        <w:t>שני המרחבים אינם הומיאומורפיים.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267325" cy="2019300"/>
            <wp:effectExtent l="19050" t="0" r="9525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נניח בשלילה ששני המרחבים הם הומיאומורפיים. לכן קיים הומיאומורפיזם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1100" w:dyaOrig="320">
          <v:shape id="_x0000_i1199" type="#_x0000_t75" style="width:54.75pt;height:15.75pt" o:ole="">
            <v:imagedata r:id="rId353" o:title=""/>
          </v:shape>
          <o:OLEObject Type="Embed" ProgID="Equation.DSMT4" ShapeID="_x0000_i1199" DrawAspect="Content" ObjectID="_1492266733" r:id="rId354"/>
        </w:object>
      </w:r>
      <w:r w:rsidRPr="00F76EFA">
        <w:rPr>
          <w:rFonts w:ascii="Tahoma" w:hAnsi="Tahoma" w:cs="Tahoma"/>
          <w:sz w:val="24"/>
          <w:szCs w:val="24"/>
          <w:rtl/>
        </w:rPr>
        <w:t>.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>נתבונן בשתי נקודות ב-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200" type="#_x0000_t75" style="width:12pt;height:12.75pt" o:ole="">
            <v:imagedata r:id="rId355" o:title=""/>
          </v:shape>
          <o:OLEObject Type="Embed" ProgID="Equation.DSMT4" ShapeID="_x0000_i1200" DrawAspect="Content" ObjectID="_1492266734" r:id="rId356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: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480" w:dyaOrig="400">
          <v:shape id="_x0000_i1201" type="#_x0000_t75" style="width:74.25pt;height:20.25pt" o:ole="">
            <v:imagedata r:id="rId357" o:title=""/>
          </v:shape>
          <o:OLEObject Type="Embed" ProgID="Equation.DSMT4" ShapeID="_x0000_i1201" DrawAspect="Content" ObjectID="_1492266735" r:id="rId358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שימו לב ש-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2060" w:dyaOrig="400">
          <v:shape id="_x0000_i1202" type="#_x0000_t75" style="width:102pt;height:20.25pt" o:ole="">
            <v:imagedata r:id="rId359" o:title=""/>
          </v:shape>
          <o:OLEObject Type="Embed" ProgID="Equation.DSMT4" ShapeID="_x0000_i1202" DrawAspect="Content" ObjectID="_1492266736" r:id="rId360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הוא מרחב קשיר. הסבר: מעגל פחות נקודה הוא קשיר </w:t>
      </w:r>
      <w:r>
        <w:rPr>
          <w:rFonts w:ascii="Tahoma" w:hAnsi="Tahoma" w:cs="Tahoma" w:hint="cs"/>
          <w:sz w:val="24"/>
          <w:szCs w:val="24"/>
          <w:rtl/>
        </w:rPr>
        <w:t>(לפי התרגיל הקודם)</w:t>
      </w:r>
      <w:r w:rsidRPr="00F76EFA">
        <w:rPr>
          <w:rFonts w:ascii="Tahoma" w:hAnsi="Tahoma" w:cs="Tahoma"/>
          <w:sz w:val="24"/>
          <w:szCs w:val="24"/>
          <w:rtl/>
        </w:rPr>
        <w:t>, לכן המעגל הימני פחות נקודה קשיר וכנ"ל גם לגבי המעגל השמאלי כ</w:t>
      </w:r>
      <w:r>
        <w:rPr>
          <w:rFonts w:ascii="Tahoma" w:hAnsi="Tahoma" w:cs="Tahoma" w:hint="cs"/>
          <w:sz w:val="24"/>
          <w:szCs w:val="24"/>
          <w:rtl/>
        </w:rPr>
        <w:t>ש</w:t>
      </w:r>
      <w:r w:rsidRPr="00F76EFA">
        <w:rPr>
          <w:rFonts w:ascii="Tahoma" w:hAnsi="Tahoma" w:cs="Tahoma"/>
          <w:sz w:val="24"/>
          <w:szCs w:val="24"/>
          <w:rtl/>
        </w:rPr>
        <w:t xml:space="preserve">מוציאים ממנו נקודה. חיתוכם לא ריק ולכן גם איחודם קשיר עפ"י משפט. 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834390</wp:posOffset>
            </wp:positionV>
            <wp:extent cx="1905000" cy="1781175"/>
            <wp:effectExtent l="19050" t="0" r="0" b="0"/>
            <wp:wrapSquare wrapText="bothSides"/>
            <wp:docPr id="169" name="תמונה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6EFA">
        <w:rPr>
          <w:rFonts w:ascii="Tahoma" w:hAnsi="Tahoma" w:cs="Tahoma"/>
          <w:sz w:val="24"/>
          <w:szCs w:val="24"/>
          <w:rtl/>
        </w:rPr>
        <w:t xml:space="preserve">לכן גם תמונתו תחת הומיאומורפיזם צריכה להיות מרחב קשיר. עם זאת, הפונקציה המצומצמת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5120" w:dyaOrig="420">
          <v:shape id="_x0000_i1203" type="#_x0000_t75" style="width:253.5pt;height:21pt" o:ole="">
            <v:imagedata r:id="rId362" o:title=""/>
          </v:shape>
          <o:OLEObject Type="Embed" ProgID="Equation.DSMT4" ShapeID="_x0000_i1203" DrawAspect="Content" ObjectID="_1492266737" r:id="rId36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היא גם הומיאומורפיזם, אך מתק</w:t>
      </w:r>
      <w:r>
        <w:rPr>
          <w:rFonts w:ascii="Tahoma" w:hAnsi="Tahoma" w:cs="Tahoma" w:hint="cs"/>
          <w:sz w:val="24"/>
          <w:szCs w:val="24"/>
          <w:rtl/>
        </w:rPr>
        <w:t>יי</w:t>
      </w:r>
      <w:r w:rsidRPr="00F76EFA">
        <w:rPr>
          <w:rFonts w:ascii="Tahoma" w:hAnsi="Tahoma" w:cs="Tahoma"/>
          <w:sz w:val="24"/>
          <w:szCs w:val="24"/>
          <w:rtl/>
        </w:rPr>
        <w:t xml:space="preserve">ם שתמונתה היא מרחב לא קשיר. </w:t>
      </w:r>
    </w:p>
    <w:p w:rsidR="00C04269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665E6A">
        <w:rPr>
          <w:rFonts w:ascii="Tahoma" w:hAnsi="Tahoma" w:cs="Tahoma" w:hint="cs"/>
          <w:sz w:val="24"/>
          <w:szCs w:val="24"/>
          <w:u w:val="single"/>
          <w:rtl/>
        </w:rPr>
        <w:t>הסבר לכך שמעגל ללא שתי נקודות אינו קשיר</w:t>
      </w:r>
      <w:r>
        <w:rPr>
          <w:rFonts w:ascii="Tahoma" w:hAnsi="Tahoma" w:cs="Tahoma" w:hint="cs"/>
          <w:sz w:val="24"/>
          <w:szCs w:val="24"/>
          <w:rtl/>
        </w:rPr>
        <w:t xml:space="preserve">: מעגל ללא שתי נקודת מתפרק לאיחוד של שתי קבוצות סגורות, זרות ולא ריקות </w:t>
      </w:r>
      <w:r w:rsidRPr="00665E6A">
        <w:rPr>
          <w:rFonts w:ascii="Tahoma" w:hAnsi="Tahoma" w:cs="Tahoma"/>
          <w:position w:val="-10"/>
          <w:sz w:val="24"/>
          <w:szCs w:val="24"/>
        </w:rPr>
        <w:object w:dxaOrig="580" w:dyaOrig="340">
          <v:shape id="_x0000_i1204" type="#_x0000_t75" style="width:29.25pt;height:17.25pt" o:ole="">
            <v:imagedata r:id="rId364" o:title=""/>
          </v:shape>
          <o:OLEObject Type="Embed" ProgID="Equation.DSMT4" ShapeID="_x0000_i1204" DrawAspect="Content" ObjectID="_1492266738" r:id="rId365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ברור שהן זרות ולא ריקות. מדוע הן סגורות? כי הן מתקבלות </w:t>
      </w:r>
      <w:r w:rsidRPr="00F76EFA">
        <w:rPr>
          <w:rFonts w:ascii="Tahoma" w:hAnsi="Tahoma" w:cs="Tahoma"/>
          <w:sz w:val="24"/>
          <w:szCs w:val="24"/>
          <w:rtl/>
        </w:rPr>
        <w:t xml:space="preserve">כחיתוך של  קשת של מעגל עם המרחב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2500" w:dyaOrig="400">
          <v:shape id="_x0000_i1205" type="#_x0000_t75" style="width:125.25pt;height:20.25pt" o:ole="">
            <v:imagedata r:id="rId366" o:title=""/>
          </v:shape>
          <o:OLEObject Type="Embed" ProgID="Equation.DSMT4" ShapeID="_x0000_i1205" DrawAspect="Content" ObjectID="_1492266739" r:id="rId367"/>
        </w:object>
      </w:r>
      <w:r w:rsidRPr="00F76EFA">
        <w:rPr>
          <w:rFonts w:ascii="Tahoma" w:hAnsi="Tahoma" w:cs="Tahoma"/>
          <w:sz w:val="24"/>
          <w:szCs w:val="24"/>
          <w:rtl/>
        </w:rPr>
        <w:t>. מכיון שקשת של מעגל סגורה ב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206" type="#_x0000_t75" style="width:14.25pt;height:12.75pt" o:ole="">
            <v:imagedata r:id="rId368" o:title=""/>
          </v:shape>
          <o:OLEObject Type="Embed" ProgID="Equation.DSMT4" ShapeID="_x0000_i1206" DrawAspect="Content" ObjectID="_1492266740" r:id="rId36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(למעשה  אפילו סגורה ב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207" type="#_x0000_t75" style="width:17.25pt;height:15pt" o:ole="">
            <v:imagedata r:id="rId370" o:title=""/>
          </v:shape>
          <o:OLEObject Type="Embed" ProgID="Equation.DSMT4" ShapeID="_x0000_i1207" DrawAspect="Content" ObjectID="_1492266741" r:id="rId371"/>
        </w:object>
      </w:r>
      <w:r>
        <w:rPr>
          <w:rFonts w:ascii="Tahoma" w:hAnsi="Tahoma" w:cs="Tahoma"/>
          <w:sz w:val="24"/>
          <w:szCs w:val="24"/>
          <w:rtl/>
        </w:rPr>
        <w:t>)</w:t>
      </w:r>
      <w:r w:rsidRPr="00F76EFA">
        <w:rPr>
          <w:rFonts w:ascii="Tahoma" w:hAnsi="Tahoma" w:cs="Tahoma"/>
          <w:sz w:val="24"/>
          <w:szCs w:val="24"/>
          <w:rtl/>
        </w:rPr>
        <w:t xml:space="preserve"> נקבל שכל אחד מהחלקי</w:t>
      </w:r>
      <w:r>
        <w:rPr>
          <w:rFonts w:ascii="Tahoma" w:hAnsi="Tahoma" w:cs="Tahoma"/>
          <w:sz w:val="24"/>
          <w:szCs w:val="24"/>
          <w:rtl/>
        </w:rPr>
        <w:t xml:space="preserve">ם המתקבלים הוא קבוצה סגורה בתת </w:t>
      </w:r>
      <w:r w:rsidRPr="00F76EFA">
        <w:rPr>
          <w:rFonts w:ascii="Tahoma" w:hAnsi="Tahoma" w:cs="Tahoma"/>
          <w:sz w:val="24"/>
          <w:szCs w:val="24"/>
          <w:rtl/>
        </w:rPr>
        <w:t>מרחב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2500" w:dyaOrig="400">
          <v:shape id="_x0000_i1208" type="#_x0000_t75" style="width:125.25pt;height:20.25pt" o:ole="">
            <v:imagedata r:id="rId372" o:title=""/>
          </v:shape>
          <o:OLEObject Type="Embed" ProgID="Equation.DSMT4" ShapeID="_x0000_i1208" DrawAspect="Content" ObjectID="_1492266742" r:id="rId373"/>
        </w:object>
      </w:r>
      <w:r w:rsidRPr="00F76EFA">
        <w:rPr>
          <w:rFonts w:ascii="Tahoma" w:hAnsi="Tahoma" w:cs="Tahoma"/>
          <w:sz w:val="24"/>
          <w:szCs w:val="24"/>
          <w:rtl/>
        </w:rPr>
        <w:t>.</w:t>
      </w:r>
    </w:p>
    <w:p w:rsidR="00C04269" w:rsidRPr="00F76EFA" w:rsidRDefault="00C04269" w:rsidP="00C04269">
      <w:pPr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מש"ל</w:t>
      </w:r>
    </w:p>
    <w:p w:rsidR="00C04269" w:rsidRPr="007479FD" w:rsidRDefault="00C04269" w:rsidP="00C04269">
      <w:pPr>
        <w:pStyle w:val="MTDisplayEquation"/>
        <w:numPr>
          <w:ilvl w:val="0"/>
          <w:numId w:val="0"/>
        </w:numPr>
        <w:ind w:left="-58"/>
        <w:rPr>
          <w:rFonts w:ascii="Tahoma" w:hAnsi="Tahoma" w:cs="Tahoma"/>
          <w:b/>
          <w:bCs/>
          <w:u w:val="single"/>
          <w:rtl/>
        </w:rPr>
      </w:pPr>
      <w:r w:rsidRPr="007479FD">
        <w:rPr>
          <w:rFonts w:ascii="Tahoma" w:hAnsi="Tahoma" w:cs="Tahoma"/>
          <w:b/>
          <w:bCs/>
          <w:u w:val="single"/>
          <w:rtl/>
        </w:rPr>
        <w:t>טענה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יהי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1160" w:dyaOrig="340">
          <v:shape id="_x0000_i1209" type="#_x0000_t75" style="width:57.75pt;height:17.25pt" o:ole="">
            <v:imagedata r:id="rId374" o:title=""/>
          </v:shape>
          <o:OLEObject Type="Embed" ProgID="Equation.DSMT4" ShapeID="_x0000_i1209" DrawAspect="Content" ObjectID="_1492266743" r:id="rId37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הומאומורפיזם, אזי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260" w:dyaOrig="340">
          <v:shape id="_x0000_i1210" type="#_x0000_t75" style="width:12.75pt;height:17.25pt" o:ole="">
            <v:imagedata r:id="rId376" o:title=""/>
          </v:shape>
          <o:OLEObject Type="Embed" ProgID="Equation.DSMT4" ShapeID="_x0000_i1210" DrawAspect="Content" ObjectID="_1492266744" r:id="rId37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מעביר מרכיב קשירות של 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211" type="#_x0000_t75" style="width:15pt;height:12.75pt" o:ole="">
            <v:imagedata r:id="rId378" o:title=""/>
          </v:shape>
          <o:OLEObject Type="Embed" ProgID="Equation.DSMT4" ShapeID="_x0000_i1211" DrawAspect="Content" ObjectID="_1492266745" r:id="rId37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למרכיב קשירות של 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212" type="#_x0000_t75" style="width:12pt;height:12.75pt" o:ole="">
            <v:imagedata r:id="rId380" o:title=""/>
          </v:shape>
          <o:OLEObject Type="Embed" ProgID="Equation.DSMT4" ShapeID="_x0000_i1212" DrawAspect="Content" ObjectID="_1492266746" r:id="rId38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u w:val="single"/>
          <w:rtl/>
        </w:rPr>
      </w:pPr>
      <w:r w:rsidRPr="00F76EFA">
        <w:rPr>
          <w:rFonts w:ascii="Tahoma" w:hAnsi="Tahoma" w:cs="Tahoma"/>
          <w:sz w:val="24"/>
          <w:szCs w:val="24"/>
          <w:u w:val="single"/>
          <w:rtl/>
        </w:rPr>
        <w:lastRenderedPageBreak/>
        <w:t>הוכחה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יהי </w:t>
      </w:r>
      <w:r w:rsidRPr="00F76EFA">
        <w:rPr>
          <w:rFonts w:ascii="Tahoma" w:hAnsi="Tahoma" w:cs="Tahoma"/>
          <w:position w:val="-8"/>
          <w:sz w:val="24"/>
          <w:szCs w:val="24"/>
        </w:rPr>
        <w:object w:dxaOrig="780" w:dyaOrig="300">
          <v:shape id="_x0000_i1213" type="#_x0000_t75" style="width:39pt;height:15pt" o:ole="">
            <v:imagedata r:id="rId382" o:title=""/>
          </v:shape>
          <o:OLEObject Type="Embed" ProgID="Equation.DSMT4" ShapeID="_x0000_i1213" DrawAspect="Content" ObjectID="_1492266747" r:id="rId38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מרכיב קשירות ולכן בפרט 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214" type="#_x0000_t75" style="width:12.75pt;height:14.25pt" o:ole="">
            <v:imagedata r:id="rId384" o:title=""/>
          </v:shape>
          <o:OLEObject Type="Embed" ProgID="Equation.DSMT4" ShapeID="_x0000_i1214" DrawAspect="Content" ObjectID="_1492266748" r:id="rId38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קשיר.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260" w:dyaOrig="340">
          <v:shape id="_x0000_i1215" type="#_x0000_t75" style="width:12.75pt;height:17.25pt" o:ole="">
            <v:imagedata r:id="rId386" o:title=""/>
          </v:shape>
          <o:OLEObject Type="Embed" ProgID="Equation.DSMT4" ShapeID="_x0000_i1215" DrawAspect="Content" ObjectID="_1492266749" r:id="rId38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פונקציה רציפה ולכן גם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216" type="#_x0000_t75" style="width:33pt;height:20.25pt" o:ole="">
            <v:imagedata r:id="rId388" o:title=""/>
          </v:shape>
          <o:OLEObject Type="Embed" ProgID="Equation.DSMT4" ShapeID="_x0000_i1216" DrawAspect="Content" ObjectID="_1492266750" r:id="rId38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קשיר. נראה שהוא קשיר מקסימלית. נניח בשלילה כי קיים תת מרחב קשיר </w:t>
      </w:r>
      <w:r w:rsidRPr="00F76EFA">
        <w:rPr>
          <w:rFonts w:ascii="Tahoma" w:hAnsi="Tahoma" w:cs="Tahoma"/>
          <w:position w:val="-8"/>
          <w:sz w:val="24"/>
          <w:szCs w:val="24"/>
        </w:rPr>
        <w:object w:dxaOrig="740" w:dyaOrig="300">
          <v:shape id="_x0000_i1217" type="#_x0000_t75" style="width:36.75pt;height:15pt" o:ole="">
            <v:imagedata r:id="rId390" o:title=""/>
          </v:shape>
          <o:OLEObject Type="Embed" ProgID="Equation.DSMT4" ShapeID="_x0000_i1217" DrawAspect="Content" ObjectID="_1492266751" r:id="rId39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המקיים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180" w:dyaOrig="400">
          <v:shape id="_x0000_i1218" type="#_x0000_t75" style="width:59.25pt;height:20.25pt" o:ole="">
            <v:imagedata r:id="rId392" o:title=""/>
          </v:shape>
          <o:OLEObject Type="Embed" ProgID="Equation.DSMT4" ShapeID="_x0000_i1218" DrawAspect="Content" ObjectID="_1492266752" r:id="rId39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(הכלה ממש). אזי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1359" w:dyaOrig="420">
          <v:shape id="_x0000_i1219" type="#_x0000_t75" style="width:68.25pt;height:21pt" o:ole="">
            <v:imagedata r:id="rId394" o:title=""/>
          </v:shape>
          <o:OLEObject Type="Embed" ProgID="Equation.DSMT4" ShapeID="_x0000_i1219" DrawAspect="Content" ObjectID="_1492266753" r:id="rId39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420" w:dyaOrig="380">
          <v:shape id="_x0000_i1220" type="#_x0000_t75" style="width:21pt;height:18.75pt" o:ole="">
            <v:imagedata r:id="rId396" o:title=""/>
          </v:shape>
          <o:OLEObject Type="Embed" ProgID="Equation.DSMT4" ShapeID="_x0000_i1220" DrawAspect="Content" ObjectID="_1492266754" r:id="rId397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רציפה ולכן </w:t>
      </w:r>
      <w:r w:rsidRPr="00F76EFA">
        <w:rPr>
          <w:rFonts w:ascii="Tahoma" w:hAnsi="Tahoma" w:cs="Tahoma"/>
          <w:position w:val="-14"/>
          <w:sz w:val="24"/>
          <w:szCs w:val="24"/>
        </w:rPr>
        <w:object w:dxaOrig="859" w:dyaOrig="420">
          <v:shape id="_x0000_i1221" type="#_x0000_t75" style="width:42.75pt;height:21pt" o:ole="">
            <v:imagedata r:id="rId398" o:title=""/>
          </v:shape>
          <o:OLEObject Type="Embed" ProgID="Equation.DSMT4" ShapeID="_x0000_i1221" DrawAspect="Content" ObjectID="_1492266755" r:id="rId39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קשיר, בסתירה לכך ש-</w:t>
      </w:r>
      <w:r w:rsidRPr="00F76EFA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222" type="#_x0000_t75" style="width:12.75pt;height:14.25pt" o:ole="">
            <v:imagedata r:id="rId400" o:title=""/>
          </v:shape>
          <o:OLEObject Type="Embed" ProgID="Equation.DSMT4" ShapeID="_x0000_i1222" DrawAspect="Content" ObjectID="_1492266756" r:id="rId401"/>
        </w:object>
      </w:r>
      <w:r w:rsidRPr="00F76EFA">
        <w:rPr>
          <w:rFonts w:ascii="Tahoma" w:hAnsi="Tahoma" w:cs="Tahoma"/>
          <w:sz w:val="24"/>
          <w:szCs w:val="24"/>
          <w:rtl/>
        </w:rPr>
        <w:t>רכיב קשירות.</w:t>
      </w:r>
    </w:p>
    <w:p w:rsidR="00C04269" w:rsidRPr="00F76EFA" w:rsidRDefault="00C04269" w:rsidP="00C04269">
      <w:pPr>
        <w:jc w:val="right"/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>מש"ל</w:t>
      </w:r>
    </w:p>
    <w:p w:rsidR="00C04269" w:rsidRPr="00F76EFA" w:rsidRDefault="00C04269" w:rsidP="00C04269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76EFA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C04269" w:rsidRPr="00F76EFA" w:rsidRDefault="00C04269" w:rsidP="00C04269">
      <w:pPr>
        <w:rPr>
          <w:rFonts w:ascii="Tahoma" w:hAnsi="Tahoma" w:cs="Tahoma"/>
          <w:sz w:val="24"/>
          <w:szCs w:val="24"/>
          <w:rtl/>
        </w:rPr>
      </w:pPr>
      <w:r w:rsidRPr="00F76EFA">
        <w:rPr>
          <w:rFonts w:ascii="Tahoma" w:hAnsi="Tahoma" w:cs="Tahoma"/>
          <w:sz w:val="24"/>
          <w:szCs w:val="24"/>
          <w:rtl/>
        </w:rPr>
        <w:t xml:space="preserve">יהי </w:t>
      </w:r>
      <w:r w:rsidRPr="00F76EF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223" type="#_x0000_t75" style="width:14.25pt;height:12.75pt" o:ole="">
            <v:imagedata r:id="rId402" o:title=""/>
          </v:shape>
          <o:OLEObject Type="Embed" ProgID="Equation.DSMT4" ShapeID="_x0000_i1223" DrawAspect="Content" ObjectID="_1492266757" r:id="rId403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מרחב טופולוגי. יהיו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960" w:dyaOrig="320">
          <v:shape id="_x0000_i1224" type="#_x0000_t75" style="width:48pt;height:15.75pt" o:ole="">
            <v:imagedata r:id="rId404" o:title=""/>
          </v:shape>
          <o:OLEObject Type="Embed" ProgID="Equation.DSMT4" ShapeID="_x0000_i1224" DrawAspect="Content" ObjectID="_1492266758" r:id="rId405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נתון: </w:t>
      </w:r>
      <w:r w:rsidRPr="00F76EFA">
        <w:rPr>
          <w:rFonts w:ascii="Tahoma" w:hAnsi="Tahoma" w:cs="Tahoma"/>
          <w:position w:val="-10"/>
          <w:sz w:val="24"/>
          <w:szCs w:val="24"/>
        </w:rPr>
        <w:object w:dxaOrig="480" w:dyaOrig="320">
          <v:shape id="_x0000_i1225" type="#_x0000_t75" style="width:24pt;height:15.75pt" o:ole="">
            <v:imagedata r:id="rId406" o:title=""/>
          </v:shape>
          <o:OLEObject Type="Embed" ProgID="Equation.DSMT4" ShapeID="_x0000_i1225" DrawAspect="Content" ObjectID="_1492266759" r:id="rId407"/>
        </w:object>
      </w:r>
      <w:r>
        <w:rPr>
          <w:rFonts w:ascii="Tahoma" w:hAnsi="Tahoma" w:cs="Tahoma"/>
          <w:sz w:val="24"/>
          <w:szCs w:val="24"/>
          <w:rtl/>
        </w:rPr>
        <w:t xml:space="preserve"> תת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F76EFA">
        <w:rPr>
          <w:rFonts w:ascii="Tahoma" w:hAnsi="Tahoma" w:cs="Tahoma"/>
          <w:sz w:val="24"/>
          <w:szCs w:val="24"/>
          <w:rtl/>
        </w:rPr>
        <w:t xml:space="preserve">מרחבים קשירים, וכן </w:t>
      </w:r>
      <w:r w:rsidRPr="0062568F">
        <w:rPr>
          <w:rFonts w:ascii="Tahoma" w:hAnsi="Tahoma" w:cs="Tahoma"/>
          <w:position w:val="-16"/>
          <w:sz w:val="24"/>
          <w:szCs w:val="24"/>
        </w:rPr>
        <w:object w:dxaOrig="1760" w:dyaOrig="440">
          <v:shape id="_x0000_i1226" type="#_x0000_t75" style="width:87pt;height:22.5pt" o:ole="">
            <v:imagedata r:id="rId408" o:title=""/>
          </v:shape>
          <o:OLEObject Type="Embed" ProgID="Equation.DSMT4" ShapeID="_x0000_i1226" DrawAspect="Content" ObjectID="_1492266760" r:id="rId409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. הוכיחו ש- </w:t>
      </w:r>
      <w:r w:rsidRPr="00F76EFA">
        <w:rPr>
          <w:rFonts w:ascii="Tahoma" w:hAnsi="Tahoma" w:cs="Tahoma"/>
          <w:position w:val="-8"/>
          <w:sz w:val="24"/>
          <w:szCs w:val="24"/>
        </w:rPr>
        <w:object w:dxaOrig="620" w:dyaOrig="300">
          <v:shape id="_x0000_i1227" type="#_x0000_t75" style="width:30.75pt;height:15pt" o:ole="">
            <v:imagedata r:id="rId410" o:title=""/>
          </v:shape>
          <o:OLEObject Type="Embed" ProgID="Equation.DSMT4" ShapeID="_x0000_i1227" DrawAspect="Content" ObjectID="_1492266761" r:id="rId411"/>
        </w:object>
      </w:r>
      <w:r w:rsidRPr="00F76EFA">
        <w:rPr>
          <w:rFonts w:ascii="Tahoma" w:hAnsi="Tahoma" w:cs="Tahoma"/>
          <w:sz w:val="24"/>
          <w:szCs w:val="24"/>
          <w:rtl/>
        </w:rPr>
        <w:t xml:space="preserve"> תת מרחב קשיר. </w:t>
      </w:r>
    </w:p>
    <w:p w:rsidR="00C04269" w:rsidRDefault="00C04269" w:rsidP="00C04269">
      <w:pPr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t>פתרון</w:t>
      </w:r>
    </w:p>
    <w:p w:rsidR="00C04269" w:rsidRDefault="00C04269" w:rsidP="00C04269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נניח בשלילה שהמרחב </w:t>
      </w:r>
      <w:r w:rsidRPr="00F76EFA">
        <w:rPr>
          <w:rFonts w:ascii="Tahoma" w:hAnsi="Tahoma" w:cs="Tahoma"/>
          <w:position w:val="-8"/>
          <w:sz w:val="24"/>
          <w:szCs w:val="24"/>
        </w:rPr>
        <w:object w:dxaOrig="620" w:dyaOrig="300">
          <v:shape id="_x0000_i1228" type="#_x0000_t75" style="width:30.75pt;height:15pt" o:ole="">
            <v:imagedata r:id="rId410" o:title=""/>
          </v:shape>
          <o:OLEObject Type="Embed" ProgID="Equation.DSMT4" ShapeID="_x0000_i1228" DrawAspect="Content" ObjectID="_1492266762" r:id="rId41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אינו קשיר, ולכן קיימות שתי קבוצות זרות, פתוחות (ב-</w:t>
      </w:r>
      <w:r w:rsidRPr="00F76EFA">
        <w:rPr>
          <w:rFonts w:ascii="Tahoma" w:hAnsi="Tahoma" w:cs="Tahoma"/>
          <w:position w:val="-8"/>
          <w:sz w:val="24"/>
          <w:szCs w:val="24"/>
        </w:rPr>
        <w:object w:dxaOrig="620" w:dyaOrig="300">
          <v:shape id="_x0000_i1229" type="#_x0000_t75" style="width:30.75pt;height:15pt" o:ole="">
            <v:imagedata r:id="rId410" o:title=""/>
          </v:shape>
          <o:OLEObject Type="Embed" ProgID="Equation.DSMT4" ShapeID="_x0000_i1229" DrawAspect="Content" ObjectID="_1492266763" r:id="rId413"/>
        </w:object>
      </w:r>
      <w:r>
        <w:rPr>
          <w:rFonts w:ascii="Tahoma" w:hAnsi="Tahoma" w:cs="Tahoma" w:hint="cs"/>
          <w:sz w:val="24"/>
          <w:szCs w:val="24"/>
          <w:rtl/>
        </w:rPr>
        <w:t xml:space="preserve">) ולא ריקות </w:t>
      </w:r>
      <w:r w:rsidRPr="007479FD">
        <w:rPr>
          <w:rFonts w:ascii="Tahoma" w:hAnsi="Tahoma" w:cs="Tahoma"/>
          <w:position w:val="-10"/>
          <w:sz w:val="24"/>
          <w:szCs w:val="24"/>
        </w:rPr>
        <w:object w:dxaOrig="580" w:dyaOrig="340">
          <v:shape id="_x0000_i1230" type="#_x0000_t75" style="width:29.25pt;height:17.25pt" o:ole="">
            <v:imagedata r:id="rId414" o:title=""/>
          </v:shape>
          <o:OLEObject Type="Embed" ProgID="Equation.DSMT4" ShapeID="_x0000_i1230" DrawAspect="Content" ObjectID="_1492266764" r:id="rId41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כך ש-</w:t>
      </w:r>
      <w:r w:rsidRPr="007479FD">
        <w:rPr>
          <w:rFonts w:ascii="Tahoma" w:hAnsi="Tahoma" w:cs="Tahoma"/>
          <w:position w:val="-8"/>
          <w:sz w:val="24"/>
          <w:szCs w:val="24"/>
        </w:rPr>
        <w:object w:dxaOrig="1480" w:dyaOrig="300">
          <v:shape id="_x0000_i1231" type="#_x0000_t75" style="width:74.25pt;height:15pt" o:ole="">
            <v:imagedata r:id="rId416" o:title=""/>
          </v:shape>
          <o:OLEObject Type="Embed" ProgID="Equation.DSMT4" ShapeID="_x0000_i1231" DrawAspect="Content" ObjectID="_1492266765" r:id="rId417"/>
        </w:object>
      </w:r>
      <w:r>
        <w:rPr>
          <w:rFonts w:ascii="Tahoma" w:hAnsi="Tahoma" w:cs="Tahoma" w:hint="cs"/>
          <w:sz w:val="24"/>
          <w:szCs w:val="24"/>
          <w:rtl/>
        </w:rPr>
        <w:t>. לפי טענות מהכיתה אנו יודעים שמכיוון ש-</w:t>
      </w:r>
      <w:r w:rsidRPr="007479FD">
        <w:rPr>
          <w:rFonts w:ascii="Tahoma" w:hAnsi="Tahoma" w:cs="Tahoma"/>
          <w:position w:val="-10"/>
          <w:sz w:val="24"/>
          <w:szCs w:val="24"/>
        </w:rPr>
        <w:object w:dxaOrig="540" w:dyaOrig="340">
          <v:shape id="_x0000_i1232" type="#_x0000_t75" style="width:27pt;height:17.25pt" o:ole="">
            <v:imagedata r:id="rId418" o:title=""/>
          </v:shape>
          <o:OLEObject Type="Embed" ProgID="Equation.DSMT4" ShapeID="_x0000_i1232" DrawAspect="Content" ObjectID="_1492266766" r:id="rId41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קשירים, מתקיים </w:t>
      </w:r>
      <w:r w:rsidRPr="007479FD">
        <w:rPr>
          <w:rFonts w:ascii="Tahoma" w:hAnsi="Tahoma" w:cs="Tahoma"/>
          <w:position w:val="-12"/>
          <w:sz w:val="24"/>
          <w:szCs w:val="24"/>
        </w:rPr>
        <w:object w:dxaOrig="1960" w:dyaOrig="360">
          <v:shape id="_x0000_i1233" type="#_x0000_t75" style="width:98.25pt;height:18pt" o:ole="">
            <v:imagedata r:id="rId420" o:title=""/>
          </v:shape>
          <o:OLEObject Type="Embed" ProgID="Equation.DSMT4" ShapeID="_x0000_i1233" DrawAspect="Content" ObjectID="_1492266767" r:id="rId421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ו-</w:t>
      </w:r>
      <w:r w:rsidRPr="007479FD">
        <w:rPr>
          <w:rFonts w:ascii="Tahoma" w:hAnsi="Tahoma" w:cs="Tahoma"/>
          <w:position w:val="-12"/>
          <w:sz w:val="24"/>
          <w:szCs w:val="24"/>
        </w:rPr>
        <w:object w:dxaOrig="1960" w:dyaOrig="360">
          <v:shape id="_x0000_i1234" type="#_x0000_t75" style="width:98.25pt;height:18pt" o:ole="">
            <v:imagedata r:id="rId422" o:title=""/>
          </v:shape>
          <o:OLEObject Type="Embed" ProgID="Equation.DSMT4" ShapeID="_x0000_i1234" DrawAspect="Content" ObjectID="_1492266768" r:id="rId423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C04269" w:rsidRDefault="00C04269" w:rsidP="00C04269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נפצל לשני מקרים. מקרה ראשון: אם שני המרחבים מוכלים באותה קבוצה, נניח בה"כ ששניהם ב-</w:t>
      </w:r>
      <w:r w:rsidRPr="007479FD">
        <w:rPr>
          <w:rFonts w:ascii="Tahoma" w:hAnsi="Tahoma" w:cs="Tahoma"/>
          <w:position w:val="-6"/>
          <w:sz w:val="24"/>
          <w:szCs w:val="24"/>
        </w:rPr>
        <w:object w:dxaOrig="279" w:dyaOrig="300">
          <v:shape id="_x0000_i1235" type="#_x0000_t75" style="width:14.25pt;height:15pt" o:ole="">
            <v:imagedata r:id="rId424" o:title=""/>
          </v:shape>
          <o:OLEObject Type="Embed" ProgID="Equation.DSMT4" ShapeID="_x0000_i1235" DrawAspect="Content" ObjectID="_1492266769" r:id="rId425"/>
        </w:object>
      </w:r>
      <w:r>
        <w:rPr>
          <w:rFonts w:ascii="Tahoma" w:hAnsi="Tahoma" w:cs="Tahoma" w:hint="cs"/>
          <w:sz w:val="24"/>
          <w:szCs w:val="24"/>
          <w:rtl/>
        </w:rPr>
        <w:t xml:space="preserve">, אזי נקבל סתירה שכן הנחנו </w:t>
      </w:r>
      <w:r w:rsidRPr="007479FD">
        <w:rPr>
          <w:rFonts w:ascii="Tahoma" w:hAnsi="Tahoma" w:cs="Tahoma"/>
          <w:position w:val="-8"/>
          <w:sz w:val="24"/>
          <w:szCs w:val="24"/>
        </w:rPr>
        <w:object w:dxaOrig="1480" w:dyaOrig="300">
          <v:shape id="_x0000_i1236" type="#_x0000_t75" style="width:74.25pt;height:15pt" o:ole="">
            <v:imagedata r:id="rId416" o:title=""/>
          </v:shape>
          <o:OLEObject Type="Embed" ProgID="Equation.DSMT4" ShapeID="_x0000_i1236" DrawAspect="Content" ObjectID="_1492266770" r:id="rId42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אך </w:t>
      </w:r>
      <w:r w:rsidRPr="007479FD">
        <w:rPr>
          <w:rFonts w:ascii="Tahoma" w:hAnsi="Tahoma" w:cs="Tahoma"/>
          <w:position w:val="-6"/>
          <w:sz w:val="24"/>
          <w:szCs w:val="24"/>
        </w:rPr>
        <w:object w:dxaOrig="780" w:dyaOrig="300">
          <v:shape id="_x0000_i1237" type="#_x0000_t75" style="width:39pt;height:15pt" o:ole="">
            <v:imagedata r:id="rId427" o:title=""/>
          </v:shape>
          <o:OLEObject Type="Embed" ProgID="Equation.DSMT4" ShapeID="_x0000_i1237" DrawAspect="Content" ObjectID="_1492266771" r:id="rId428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ולכן קיימת נקודה </w:t>
      </w:r>
      <w:r w:rsidRPr="007479FD">
        <w:rPr>
          <w:rFonts w:ascii="Tahoma" w:hAnsi="Tahoma" w:cs="Tahoma"/>
          <w:position w:val="-6"/>
          <w:sz w:val="24"/>
          <w:szCs w:val="24"/>
        </w:rPr>
        <w:object w:dxaOrig="680" w:dyaOrig="300">
          <v:shape id="_x0000_i1238" type="#_x0000_t75" style="width:33.75pt;height:15pt" o:ole="">
            <v:imagedata r:id="rId429" o:title=""/>
          </v:shape>
          <o:OLEObject Type="Embed" ProgID="Equation.DSMT4" ShapeID="_x0000_i1238" DrawAspect="Content" ObjectID="_1492266772" r:id="rId43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שאינה נמצאת ב-</w:t>
      </w:r>
      <w:r w:rsidRPr="000A64CE">
        <w:rPr>
          <w:rFonts w:ascii="Tahoma" w:hAnsi="Tahoma" w:cs="Tahoma"/>
          <w:position w:val="-8"/>
          <w:sz w:val="24"/>
          <w:szCs w:val="24"/>
        </w:rPr>
        <w:object w:dxaOrig="1120" w:dyaOrig="300">
          <v:shape id="_x0000_i1239" type="#_x0000_t75" style="width:56.25pt;height:15pt" o:ole="">
            <v:imagedata r:id="rId431" o:title=""/>
          </v:shape>
          <o:OLEObject Type="Embed" ProgID="Equation.DSMT4" ShapeID="_x0000_i1239" DrawAspect="Content" ObjectID="_1492266773" r:id="rId432"/>
        </w:object>
      </w:r>
      <w:r>
        <w:rPr>
          <w:rFonts w:ascii="Tahoma" w:hAnsi="Tahoma" w:cs="Tahoma" w:hint="cs"/>
          <w:sz w:val="24"/>
          <w:szCs w:val="24"/>
          <w:rtl/>
        </w:rPr>
        <w:t xml:space="preserve"> (שכן </w:t>
      </w:r>
      <w:r w:rsidRPr="000A64CE">
        <w:rPr>
          <w:rFonts w:ascii="Tahoma" w:hAnsi="Tahoma" w:cs="Tahoma"/>
          <w:position w:val="-10"/>
          <w:sz w:val="24"/>
          <w:szCs w:val="24"/>
        </w:rPr>
        <w:object w:dxaOrig="580" w:dyaOrig="340">
          <v:shape id="_x0000_i1240" type="#_x0000_t75" style="width:29.25pt;height:17.25pt" o:ole="">
            <v:imagedata r:id="rId433" o:title=""/>
          </v:shape>
          <o:OLEObject Type="Embed" ProgID="Equation.DSMT4" ShapeID="_x0000_i1240" DrawAspect="Content" ObjectID="_1492266774" r:id="rId43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זרות).</w:t>
      </w:r>
    </w:p>
    <w:p w:rsidR="00C04269" w:rsidRDefault="00C04269" w:rsidP="00C04269">
      <w:pPr>
        <w:rPr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מקרה שני: (בה"כ) </w:t>
      </w:r>
      <w:r w:rsidRPr="005A5BF6">
        <w:rPr>
          <w:rFonts w:ascii="Tahoma" w:hAnsi="Tahoma" w:cs="Tahoma"/>
          <w:position w:val="-12"/>
          <w:sz w:val="24"/>
          <w:szCs w:val="24"/>
        </w:rPr>
        <w:object w:dxaOrig="1680" w:dyaOrig="360">
          <v:shape id="_x0000_i1241" type="#_x0000_t75" style="width:84pt;height:18pt" o:ole="">
            <v:imagedata r:id="rId435" o:title=""/>
          </v:shape>
          <o:OLEObject Type="Embed" ProgID="Equation.DSMT4" ShapeID="_x0000_i1241" DrawAspect="Content" ObjectID="_1492266775" r:id="rId436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לפי הנתון מתקיים </w:t>
      </w:r>
      <w:r w:rsidRPr="0062568F">
        <w:rPr>
          <w:rFonts w:ascii="Tahoma" w:hAnsi="Tahoma" w:cs="Tahoma"/>
          <w:position w:val="-16"/>
          <w:sz w:val="24"/>
          <w:szCs w:val="24"/>
        </w:rPr>
        <w:object w:dxaOrig="1760" w:dyaOrig="440">
          <v:shape id="_x0000_i1242" type="#_x0000_t75" style="width:87pt;height:22.5pt" o:ole="">
            <v:imagedata r:id="rId437" o:title=""/>
          </v:shape>
          <o:OLEObject Type="Embed" ProgID="Equation.DSMT4" ShapeID="_x0000_i1242" DrawAspect="Content" ObjectID="_1492266776" r:id="rId438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ניזכר שיש קשר בין הסגור במרחב כולו לבין הסגור בתת מרחב: </w:t>
      </w:r>
      <w:r w:rsidRPr="005A5BF6">
        <w:rPr>
          <w:rFonts w:ascii="Tahoma" w:hAnsi="Tahoma" w:cs="Tahoma"/>
          <w:position w:val="-14"/>
          <w:sz w:val="24"/>
          <w:szCs w:val="24"/>
        </w:rPr>
        <w:object w:dxaOrig="3340" w:dyaOrig="420">
          <v:shape id="_x0000_i1243" type="#_x0000_t75" style="width:167.25pt;height:21pt" o:ole="">
            <v:imagedata r:id="rId439" o:title=""/>
          </v:shape>
          <o:OLEObject Type="Embed" ProgID="Equation.DSMT4" ShapeID="_x0000_i1243" DrawAspect="Content" ObjectID="_1492266777" r:id="rId440"/>
        </w:object>
      </w:r>
      <w:r>
        <w:rPr>
          <w:rFonts w:ascii="Tahoma" w:hAnsi="Tahoma" w:cs="Tahoma" w:hint="cs"/>
          <w:sz w:val="24"/>
          <w:szCs w:val="24"/>
          <w:rtl/>
        </w:rPr>
        <w:t>. כעת, קיימת נקודה</w:t>
      </w:r>
      <w:r>
        <w:rPr>
          <w:rFonts w:ascii="Tahoma" w:hAnsi="Tahoma" w:cs="Tahoma"/>
          <w:noProof/>
          <w:position w:val="-14"/>
          <w:sz w:val="24"/>
          <w:szCs w:val="24"/>
        </w:rPr>
        <w:drawing>
          <wp:inline distT="0" distB="0" distL="0" distR="0">
            <wp:extent cx="3333750" cy="266700"/>
            <wp:effectExtent l="19050" t="0" r="0" b="0"/>
            <wp:docPr id="66" name="תמונה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. </w:t>
      </w:r>
    </w:p>
    <w:p w:rsidR="00C04269" w:rsidRPr="009F4AB1" w:rsidRDefault="00C04269" w:rsidP="00C04269">
      <w:pPr>
        <w:rPr>
          <w:rFonts w:ascii="Tahoma" w:hAnsi="Tahoma" w:cs="Tahoma"/>
          <w:sz w:val="24"/>
          <w:szCs w:val="24"/>
        </w:rPr>
      </w:pPr>
      <w:r w:rsidRPr="009F4AB1">
        <w:rPr>
          <w:rFonts w:ascii="Tahoma" w:hAnsi="Tahoma" w:cs="Tahoma"/>
          <w:sz w:val="24"/>
          <w:szCs w:val="24"/>
          <w:rtl/>
        </w:rPr>
        <w:t xml:space="preserve">בתרגיל בית ראינו כי בתנאים אלה </w:t>
      </w:r>
      <w:r>
        <w:rPr>
          <w:rFonts w:ascii="Tahoma" w:hAnsi="Tahoma" w:cs="Tahoma" w:hint="cs"/>
          <w:sz w:val="24"/>
          <w:szCs w:val="24"/>
          <w:rtl/>
        </w:rPr>
        <w:t>(כלומר,</w:t>
      </w:r>
      <w:r w:rsidRPr="00F511DE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244" type="#_x0000_t75" style="width:12.75pt;height:14.25pt" o:ole="">
            <v:imagedata r:id="rId442" o:title=""/>
          </v:shape>
          <o:OLEObject Type="Embed" ProgID="Equation.DSMT4" ShapeID="_x0000_i1244" DrawAspect="Content" ObjectID="_1492266778" r:id="rId443"/>
        </w:object>
      </w:r>
      <w:r w:rsidRPr="00F511DE">
        <w:rPr>
          <w:rFonts w:ascii="Tahoma" w:hAnsi="Tahoma" w:cs="Tahoma" w:hint="cs"/>
          <w:sz w:val="24"/>
          <w:szCs w:val="24"/>
          <w:rtl/>
        </w:rPr>
        <w:t xml:space="preserve"> סגוחה ב- </w:t>
      </w:r>
      <w:r w:rsidRPr="00F511DE">
        <w:rPr>
          <w:rFonts w:ascii="Tahoma" w:hAnsi="Tahoma" w:cs="Tahoma"/>
          <w:position w:val="-8"/>
          <w:sz w:val="24"/>
          <w:szCs w:val="24"/>
        </w:rPr>
        <w:object w:dxaOrig="740" w:dyaOrig="340">
          <v:shape id="_x0000_i1245" type="#_x0000_t75" style="width:36.75pt;height:17.25pt" o:ole="">
            <v:imagedata r:id="rId444" o:title=""/>
          </v:shape>
          <o:OLEObject Type="Embed" ProgID="Equation.DSMT4" ShapeID="_x0000_i1245" DrawAspect="Content" ObjectID="_1492266779" r:id="rId445"/>
        </w:object>
      </w:r>
      <w:r w:rsidRPr="00F511DE">
        <w:rPr>
          <w:rFonts w:ascii="Tahoma" w:hAnsi="Tahoma" w:cs="Tahoma" w:hint="cs"/>
          <w:sz w:val="24"/>
          <w:szCs w:val="24"/>
          <w:rtl/>
        </w:rPr>
        <w:t>)</w:t>
      </w:r>
      <w:r w:rsidRPr="009F4AB1">
        <w:rPr>
          <w:rFonts w:ascii="Tahoma" w:hAnsi="Tahoma" w:cs="Tahoma"/>
          <w:sz w:val="24"/>
          <w:szCs w:val="24"/>
          <w:rtl/>
        </w:rPr>
        <w:t xml:space="preserve">קיימת פונקציה רציפה </w:t>
      </w:r>
      <w:r w:rsidRPr="009F4AB1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246" type="#_x0000_t75" style="width:93.75pt;height:20.25pt" o:ole="">
            <v:imagedata r:id="rId446" o:title=""/>
          </v:shape>
          <o:OLEObject Type="Embed" ProgID="Equation.DSMT4" ShapeID="_x0000_i1246" DrawAspect="Content" ObjectID="_1492266780" r:id="rId447"/>
        </w:object>
      </w:r>
      <w:r w:rsidRPr="009F4AB1">
        <w:rPr>
          <w:rFonts w:ascii="Tahoma" w:hAnsi="Tahoma" w:cs="Tahoma"/>
          <w:sz w:val="24"/>
          <w:szCs w:val="24"/>
          <w:rtl/>
        </w:rPr>
        <w:t xml:space="preserve">. מתקיים </w:t>
      </w:r>
      <w:r w:rsidRPr="009F4AB1">
        <w:rPr>
          <w:rFonts w:ascii="Tahoma" w:hAnsi="Tahoma" w:cs="Tahoma"/>
          <w:position w:val="-14"/>
          <w:sz w:val="24"/>
          <w:szCs w:val="24"/>
        </w:rPr>
        <w:object w:dxaOrig="2180" w:dyaOrig="400">
          <v:shape id="_x0000_i1247" type="#_x0000_t75" style="width:108.75pt;height:20.25pt" o:ole="">
            <v:imagedata r:id="rId448" o:title=""/>
          </v:shape>
          <o:OLEObject Type="Embed" ProgID="Equation.DSMT4" ShapeID="_x0000_i1247" DrawAspect="Content" ObjectID="_1492266781" r:id="rId449"/>
        </w:object>
      </w:r>
      <w:r w:rsidRPr="009F4AB1">
        <w:rPr>
          <w:rFonts w:ascii="Tahoma" w:hAnsi="Tahoma" w:cs="Tahoma"/>
          <w:sz w:val="24"/>
          <w:szCs w:val="24"/>
          <w:rtl/>
        </w:rPr>
        <w:t>. כמו כן, מכיוון ש-</w:t>
      </w:r>
      <w:r w:rsidRPr="009F4AB1">
        <w:rPr>
          <w:rFonts w:ascii="Tahoma" w:hAnsi="Tahoma" w:cs="Tahoma"/>
          <w:position w:val="-14"/>
          <w:sz w:val="24"/>
          <w:szCs w:val="24"/>
        </w:rPr>
        <w:object w:dxaOrig="340" w:dyaOrig="400">
          <v:shape id="_x0000_i1248" type="#_x0000_t75" style="width:17.25pt;height:20.25pt" o:ole="">
            <v:imagedata r:id="rId450" o:title=""/>
          </v:shape>
          <o:OLEObject Type="Embed" ProgID="Equation.DSMT4" ShapeID="_x0000_i1248" DrawAspect="Content" ObjectID="_1492266782" r:id="rId451"/>
        </w:object>
      </w:r>
      <w:r w:rsidRPr="009F4AB1">
        <w:rPr>
          <w:rFonts w:ascii="Tahoma" w:hAnsi="Tahoma" w:cs="Tahoma"/>
          <w:sz w:val="24"/>
          <w:szCs w:val="24"/>
          <w:rtl/>
        </w:rPr>
        <w:t xml:space="preserve"> סגור ב-</w:t>
      </w:r>
      <w:r w:rsidRPr="009F4AB1">
        <w:rPr>
          <w:rFonts w:ascii="Tahoma" w:hAnsi="Tahoma" w:cs="Tahoma"/>
          <w:position w:val="-14"/>
          <w:sz w:val="24"/>
          <w:szCs w:val="24"/>
        </w:rPr>
        <w:object w:dxaOrig="540" w:dyaOrig="400">
          <v:shape id="_x0000_i1249" type="#_x0000_t75" style="width:27pt;height:20.25pt" o:ole="">
            <v:imagedata r:id="rId452" o:title=""/>
          </v:shape>
          <o:OLEObject Type="Embed" ProgID="Equation.DSMT4" ShapeID="_x0000_i1249" DrawAspect="Content" ObjectID="_1492266783" r:id="rId453"/>
        </w:object>
      </w:r>
      <w:r w:rsidRPr="009F4AB1">
        <w:rPr>
          <w:rFonts w:ascii="Tahoma" w:hAnsi="Tahoma" w:cs="Tahoma"/>
          <w:sz w:val="24"/>
          <w:szCs w:val="24"/>
          <w:rtl/>
        </w:rPr>
        <w:t xml:space="preserve">, גם התמונה ההפוכה </w:t>
      </w:r>
      <w:r w:rsidRPr="009F4AB1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250" type="#_x0000_t75" style="width:48.75pt;height:20.25pt" o:ole="">
            <v:imagedata r:id="rId454" o:title=""/>
          </v:shape>
          <o:OLEObject Type="Embed" ProgID="Equation.DSMT4" ShapeID="_x0000_i1250" DrawAspect="Content" ObjectID="_1492266784" r:id="rId455"/>
        </w:object>
      </w:r>
      <w:r w:rsidRPr="009F4AB1">
        <w:rPr>
          <w:rFonts w:ascii="Tahoma" w:hAnsi="Tahoma" w:cs="Tahoma"/>
          <w:sz w:val="24"/>
          <w:szCs w:val="24"/>
          <w:rtl/>
        </w:rPr>
        <w:t xml:space="preserve"> היא קבוצה סגורה ב-</w:t>
      </w:r>
      <w:r w:rsidRPr="009F4AB1">
        <w:rPr>
          <w:rFonts w:ascii="Tahoma" w:hAnsi="Tahoma" w:cs="Tahoma"/>
          <w:position w:val="-4"/>
          <w:sz w:val="24"/>
          <w:szCs w:val="24"/>
        </w:rPr>
        <w:object w:dxaOrig="660" w:dyaOrig="260">
          <v:shape id="_x0000_i1251" type="#_x0000_t75" style="width:33pt;height:12.75pt" o:ole="">
            <v:imagedata r:id="rId456" o:title=""/>
          </v:shape>
          <o:OLEObject Type="Embed" ProgID="Equation.DSMT4" ShapeID="_x0000_i1251" DrawAspect="Content" ObjectID="_1492266785" r:id="rId457"/>
        </w:object>
      </w:r>
      <w:r w:rsidRPr="009F4AB1">
        <w:rPr>
          <w:rFonts w:ascii="Tahoma" w:hAnsi="Tahoma" w:cs="Tahoma"/>
          <w:sz w:val="24"/>
          <w:szCs w:val="24"/>
          <w:rtl/>
        </w:rPr>
        <w:t xml:space="preserve">. </w:t>
      </w:r>
      <w:r w:rsidRPr="009F4AB1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252" type="#_x0000_t75" style="width:48.75pt;height:20.25pt" o:ole="">
            <v:imagedata r:id="rId454" o:title=""/>
          </v:shape>
          <o:OLEObject Type="Embed" ProgID="Equation.DSMT4" ShapeID="_x0000_i1252" DrawAspect="Content" ObjectID="_1492266786" r:id="rId458"/>
        </w:object>
      </w:r>
      <w:r w:rsidRPr="009F4AB1">
        <w:rPr>
          <w:rFonts w:ascii="Tahoma" w:hAnsi="Tahoma" w:cs="Tahoma"/>
          <w:sz w:val="24"/>
          <w:szCs w:val="24"/>
          <w:rtl/>
        </w:rPr>
        <w:t xml:space="preserve"> מכילה את </w:t>
      </w:r>
      <w:r w:rsidRPr="009F4AB1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253" type="#_x0000_t75" style="width:12pt;height:12.75pt" o:ole="">
            <v:imagedata r:id="rId459" o:title=""/>
          </v:shape>
          <o:OLEObject Type="Embed" ProgID="Equation.DSMT4" ShapeID="_x0000_i1253" DrawAspect="Content" ObjectID="_1492266787" r:id="rId460"/>
        </w:object>
      </w:r>
      <w:r w:rsidRPr="009F4AB1">
        <w:rPr>
          <w:rFonts w:ascii="Tahoma" w:hAnsi="Tahoma" w:cs="Tahoma"/>
          <w:sz w:val="24"/>
          <w:szCs w:val="24"/>
          <w:rtl/>
        </w:rPr>
        <w:t xml:space="preserve"> ולכן גם את </w:t>
      </w:r>
      <w:r w:rsidRPr="009F4AB1">
        <w:rPr>
          <w:rFonts w:ascii="Tahoma" w:hAnsi="Tahoma" w:cs="Tahoma"/>
          <w:position w:val="-14"/>
          <w:sz w:val="24"/>
          <w:szCs w:val="24"/>
        </w:rPr>
        <w:object w:dxaOrig="940" w:dyaOrig="400">
          <v:shape id="_x0000_i1254" type="#_x0000_t75" style="width:47.25pt;height:20.25pt" o:ole="">
            <v:imagedata r:id="rId461" o:title=""/>
          </v:shape>
          <o:OLEObject Type="Embed" ProgID="Equation.DSMT4" ShapeID="_x0000_i1254" DrawAspect="Content" ObjectID="_1492266788" r:id="rId462"/>
        </w:object>
      </w:r>
      <w:r w:rsidRPr="009F4AB1">
        <w:rPr>
          <w:rFonts w:ascii="Tahoma" w:hAnsi="Tahoma" w:cs="Tahoma"/>
          <w:sz w:val="24"/>
          <w:szCs w:val="24"/>
          <w:rtl/>
        </w:rPr>
        <w:t xml:space="preserve">, כלומר </w:t>
      </w:r>
      <w:r w:rsidRPr="009F4AB1">
        <w:rPr>
          <w:rFonts w:ascii="Tahoma" w:hAnsi="Tahoma" w:cs="Tahoma"/>
          <w:position w:val="-14"/>
          <w:sz w:val="24"/>
          <w:szCs w:val="24"/>
        </w:rPr>
        <w:object w:dxaOrig="1320" w:dyaOrig="400">
          <v:shape id="_x0000_i1255" type="#_x0000_t75" style="width:66pt;height:20.25pt" o:ole="">
            <v:imagedata r:id="rId463" o:title=""/>
          </v:shape>
          <o:OLEObject Type="Embed" ProgID="Equation.DSMT4" ShapeID="_x0000_i1255" DrawAspect="Content" ObjectID="_1492266789" r:id="rId464"/>
        </w:object>
      </w:r>
      <w:r w:rsidRPr="009F4AB1">
        <w:rPr>
          <w:rFonts w:ascii="Tahoma" w:hAnsi="Tahoma" w:cs="Tahoma"/>
          <w:sz w:val="24"/>
          <w:szCs w:val="24"/>
          <w:rtl/>
        </w:rPr>
        <w:t xml:space="preserve"> וזו סתירה שכן </w:t>
      </w:r>
      <w:r w:rsidRPr="00F511DE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256" type="#_x0000_t75" style="width:51.75pt;height:20.25pt" o:ole="">
            <v:imagedata r:id="rId465" o:title=""/>
          </v:shape>
          <o:OLEObject Type="Embed" ProgID="Equation.DSMT4" ShapeID="_x0000_i1256" DrawAspect="Content" ObjectID="_1492266790" r:id="rId466"/>
        </w:object>
      </w:r>
      <w:r w:rsidRPr="00F511DE">
        <w:rPr>
          <w:rFonts w:ascii="Tahoma" w:hAnsi="Tahoma" w:cs="Tahoma" w:hint="cs"/>
          <w:sz w:val="24"/>
          <w:szCs w:val="24"/>
          <w:rtl/>
        </w:rPr>
        <w:t xml:space="preserve">  כי </w:t>
      </w:r>
      <w:r w:rsidRPr="00F511DE">
        <w:rPr>
          <w:rFonts w:ascii="Tahoma" w:hAnsi="Tahoma" w:cs="Tahoma"/>
          <w:position w:val="-6"/>
          <w:sz w:val="24"/>
          <w:szCs w:val="24"/>
        </w:rPr>
        <w:object w:dxaOrig="660" w:dyaOrig="300">
          <v:shape id="_x0000_i1257" type="#_x0000_t75" style="width:33pt;height:15pt" o:ole="">
            <v:imagedata r:id="rId467" o:title=""/>
          </v:shape>
          <o:OLEObject Type="Embed" ProgID="Equation.DSMT4" ShapeID="_x0000_i1257" DrawAspect="Content" ObjectID="_1492266791" r:id="rId468"/>
        </w:object>
      </w:r>
      <w:r w:rsidRPr="00F511DE">
        <w:rPr>
          <w:rFonts w:ascii="Tahoma" w:hAnsi="Tahoma" w:cs="Tahoma" w:hint="cs"/>
          <w:sz w:val="24"/>
          <w:szCs w:val="24"/>
          <w:rtl/>
        </w:rPr>
        <w:t>.</w:t>
      </w:r>
    </w:p>
    <w:p w:rsidR="00C04269" w:rsidRDefault="00C04269" w:rsidP="00C04269">
      <w:pPr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מש"ל </w:t>
      </w:r>
    </w:p>
    <w:p w:rsidR="00C04269" w:rsidRPr="00417725" w:rsidRDefault="00C04269">
      <w:pPr>
        <w:rPr>
          <w:rFonts w:ascii="Tahoma" w:hAnsi="Tahoma" w:cs="Tahoma"/>
          <w:sz w:val="24"/>
          <w:szCs w:val="24"/>
        </w:rPr>
      </w:pPr>
    </w:p>
    <w:sectPr w:rsidR="00C04269" w:rsidRPr="00417725" w:rsidSect="007D2C5A">
      <w:headerReference w:type="default" r:id="rId46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B88" w:rsidRDefault="00F14B88" w:rsidP="007A726B">
      <w:pPr>
        <w:spacing w:after="0" w:line="240" w:lineRule="auto"/>
      </w:pPr>
      <w:r>
        <w:separator/>
      </w:r>
    </w:p>
  </w:endnote>
  <w:endnote w:type="continuationSeparator" w:id="1">
    <w:p w:rsidR="00F14B88" w:rsidRDefault="00F14B88" w:rsidP="007A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B88" w:rsidRDefault="00F14B88" w:rsidP="007A726B">
      <w:pPr>
        <w:spacing w:after="0" w:line="240" w:lineRule="auto"/>
      </w:pPr>
      <w:r>
        <w:separator/>
      </w:r>
    </w:p>
  </w:footnote>
  <w:footnote w:type="continuationSeparator" w:id="1">
    <w:p w:rsidR="00F14B88" w:rsidRDefault="00F14B88" w:rsidP="007A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2D" w:rsidRDefault="00C05C83">
    <w:pPr>
      <w:pStyle w:val="Header"/>
      <w:jc w:val="right"/>
    </w:pPr>
    <w:r>
      <w:fldChar w:fldCharType="begin"/>
    </w:r>
    <w:r w:rsidR="00CF2E2D">
      <w:instrText xml:space="preserve"> PAGE   \* MERGEFORMAT </w:instrText>
    </w:r>
    <w:r>
      <w:fldChar w:fldCharType="separate"/>
    </w:r>
    <w:r w:rsidR="00C04269">
      <w:rPr>
        <w:noProof/>
        <w:rtl/>
      </w:rPr>
      <w:t>7</w:t>
    </w:r>
    <w:r>
      <w:rPr>
        <w:noProof/>
      </w:rPr>
      <w:fldChar w:fldCharType="end"/>
    </w:r>
  </w:p>
  <w:p w:rsidR="00CF2E2D" w:rsidRDefault="00CF2E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A96"/>
    <w:multiLevelType w:val="hybridMultilevel"/>
    <w:tmpl w:val="A8D21B2E"/>
    <w:lvl w:ilvl="0" w:tplc="20EEB4E8">
      <w:start w:val="1"/>
      <w:numFmt w:val="hebrew1"/>
      <w:lvlText w:val="%1."/>
      <w:lvlJc w:val="center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17338B"/>
    <w:multiLevelType w:val="hybridMultilevel"/>
    <w:tmpl w:val="AF10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DE4671"/>
    <w:multiLevelType w:val="hybridMultilevel"/>
    <w:tmpl w:val="14E27B9A"/>
    <w:lvl w:ilvl="0" w:tplc="34FE5B6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0D7616"/>
    <w:multiLevelType w:val="hybridMultilevel"/>
    <w:tmpl w:val="867E2518"/>
    <w:lvl w:ilvl="0" w:tplc="D716FB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A79E3"/>
    <w:multiLevelType w:val="hybridMultilevel"/>
    <w:tmpl w:val="2BF269B6"/>
    <w:lvl w:ilvl="0" w:tplc="D29C295A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E0503"/>
    <w:multiLevelType w:val="hybridMultilevel"/>
    <w:tmpl w:val="3BE2DD9C"/>
    <w:lvl w:ilvl="0" w:tplc="AA5ABA4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D8417D"/>
    <w:multiLevelType w:val="hybridMultilevel"/>
    <w:tmpl w:val="B090EF66"/>
    <w:lvl w:ilvl="0" w:tplc="A3547D5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ahoma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C42D6F"/>
    <w:multiLevelType w:val="hybridMultilevel"/>
    <w:tmpl w:val="4FE6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45EC3"/>
    <w:multiLevelType w:val="hybridMultilevel"/>
    <w:tmpl w:val="81F4D028"/>
    <w:lvl w:ilvl="0" w:tplc="28B63A28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AE38AF"/>
    <w:multiLevelType w:val="hybridMultilevel"/>
    <w:tmpl w:val="E47030EC"/>
    <w:lvl w:ilvl="0" w:tplc="50C027E0">
      <w:start w:val="1"/>
      <w:numFmt w:val="hebrew1"/>
      <w:lvlText w:val="%1."/>
      <w:lvlJc w:val="center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860DA0"/>
    <w:multiLevelType w:val="hybridMultilevel"/>
    <w:tmpl w:val="B4FCC9A8"/>
    <w:lvl w:ilvl="0" w:tplc="E3BEA84C">
      <w:start w:val="1"/>
      <w:numFmt w:val="hebrew1"/>
      <w:pStyle w:val="MTDisplayEquation"/>
      <w:lvlText w:val="%1."/>
      <w:lvlJc w:val="left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9E3953"/>
    <w:multiLevelType w:val="hybridMultilevel"/>
    <w:tmpl w:val="C8587CFA"/>
    <w:lvl w:ilvl="0" w:tplc="02DAAC30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C63"/>
    <w:rsid w:val="00057F46"/>
    <w:rsid w:val="000A3250"/>
    <w:rsid w:val="000C0F7B"/>
    <w:rsid w:val="001345DD"/>
    <w:rsid w:val="001644BB"/>
    <w:rsid w:val="001A694B"/>
    <w:rsid w:val="001B1E45"/>
    <w:rsid w:val="001F5675"/>
    <w:rsid w:val="00236B97"/>
    <w:rsid w:val="003118B7"/>
    <w:rsid w:val="00334D99"/>
    <w:rsid w:val="00341104"/>
    <w:rsid w:val="003630F7"/>
    <w:rsid w:val="003C442B"/>
    <w:rsid w:val="00413FFD"/>
    <w:rsid w:val="00417725"/>
    <w:rsid w:val="00420CD1"/>
    <w:rsid w:val="00446400"/>
    <w:rsid w:val="00480673"/>
    <w:rsid w:val="004900C4"/>
    <w:rsid w:val="005B6EF7"/>
    <w:rsid w:val="005C28DD"/>
    <w:rsid w:val="006264D0"/>
    <w:rsid w:val="0069333E"/>
    <w:rsid w:val="00724534"/>
    <w:rsid w:val="007A3C78"/>
    <w:rsid w:val="007A726B"/>
    <w:rsid w:val="007C2C5A"/>
    <w:rsid w:val="007C728C"/>
    <w:rsid w:val="007D2C5A"/>
    <w:rsid w:val="007E6B8D"/>
    <w:rsid w:val="007F01AD"/>
    <w:rsid w:val="007F0623"/>
    <w:rsid w:val="007F6EE0"/>
    <w:rsid w:val="00873FBE"/>
    <w:rsid w:val="00874983"/>
    <w:rsid w:val="00947147"/>
    <w:rsid w:val="009A0DEA"/>
    <w:rsid w:val="009F4B23"/>
    <w:rsid w:val="00A40932"/>
    <w:rsid w:val="00A412FD"/>
    <w:rsid w:val="00A66BCA"/>
    <w:rsid w:val="00A769D6"/>
    <w:rsid w:val="00AA3431"/>
    <w:rsid w:val="00AB28A4"/>
    <w:rsid w:val="00AC286B"/>
    <w:rsid w:val="00AE7159"/>
    <w:rsid w:val="00AF33B1"/>
    <w:rsid w:val="00B101AA"/>
    <w:rsid w:val="00B86D0C"/>
    <w:rsid w:val="00BA4DB7"/>
    <w:rsid w:val="00BB267F"/>
    <w:rsid w:val="00C04269"/>
    <w:rsid w:val="00C05C83"/>
    <w:rsid w:val="00C23C63"/>
    <w:rsid w:val="00C377E2"/>
    <w:rsid w:val="00C54627"/>
    <w:rsid w:val="00CB6209"/>
    <w:rsid w:val="00CF2E2D"/>
    <w:rsid w:val="00D401E6"/>
    <w:rsid w:val="00D43201"/>
    <w:rsid w:val="00D466A0"/>
    <w:rsid w:val="00D61565"/>
    <w:rsid w:val="00D71DA0"/>
    <w:rsid w:val="00D836D8"/>
    <w:rsid w:val="00D95B91"/>
    <w:rsid w:val="00DA3D8C"/>
    <w:rsid w:val="00DF33D0"/>
    <w:rsid w:val="00E17145"/>
    <w:rsid w:val="00E46FFF"/>
    <w:rsid w:val="00F14B88"/>
    <w:rsid w:val="00F150C3"/>
    <w:rsid w:val="00F76EFA"/>
    <w:rsid w:val="00FB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D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3201"/>
    <w:pPr>
      <w:ind w:left="720"/>
      <w:contextualSpacing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43201"/>
    <w:rPr>
      <w:rFonts w:ascii="Calibri" w:eastAsia="Times New Roman" w:hAnsi="Calibri"/>
    </w:rPr>
  </w:style>
  <w:style w:type="paragraph" w:styleId="Title">
    <w:name w:val="Title"/>
    <w:basedOn w:val="Normal"/>
    <w:next w:val="Normal"/>
    <w:link w:val="TitleChar"/>
    <w:uiPriority w:val="99"/>
    <w:qFormat/>
    <w:rsid w:val="00236B9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236B9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417725"/>
    <w:pPr>
      <w:bidi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7A72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A72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72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A726B"/>
    <w:rPr>
      <w:rFonts w:cs="Times New Roman"/>
    </w:rPr>
  </w:style>
  <w:style w:type="paragraph" w:customStyle="1" w:styleId="MTDisplayEquation">
    <w:name w:val="MTDisplayEquation"/>
    <w:basedOn w:val="ListParagraph"/>
    <w:next w:val="Normal"/>
    <w:link w:val="MTDisplayEquationChar"/>
    <w:uiPriority w:val="99"/>
    <w:rsid w:val="00C04269"/>
    <w:pPr>
      <w:numPr>
        <w:numId w:val="11"/>
      </w:numPr>
      <w:tabs>
        <w:tab w:val="center" w:pos="4520"/>
        <w:tab w:val="right" w:pos="8300"/>
      </w:tabs>
    </w:pPr>
    <w:rPr>
      <w:sz w:val="24"/>
      <w:szCs w:val="24"/>
    </w:rPr>
  </w:style>
  <w:style w:type="character" w:customStyle="1" w:styleId="MTDisplayEquationChar">
    <w:name w:val="MTDisplayEquation Char"/>
    <w:link w:val="MTDisplayEquation"/>
    <w:uiPriority w:val="99"/>
    <w:locked/>
    <w:rsid w:val="00C0426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8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image" Target="media/image158.wmf"/><Relationship Id="rId366" Type="http://schemas.openxmlformats.org/officeDocument/2006/relationships/image" Target="media/image180.wmf"/><Relationship Id="rId170" Type="http://schemas.openxmlformats.org/officeDocument/2006/relationships/oleObject" Target="embeddings/oleObject83.bin"/><Relationship Id="rId226" Type="http://schemas.openxmlformats.org/officeDocument/2006/relationships/image" Target="media/image109.wmf"/><Relationship Id="rId433" Type="http://schemas.openxmlformats.org/officeDocument/2006/relationships/image" Target="media/image212.wmf"/><Relationship Id="rId268" Type="http://schemas.openxmlformats.org/officeDocument/2006/relationships/image" Target="media/image130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6.bin"/><Relationship Id="rId377" Type="http://schemas.openxmlformats.org/officeDocument/2006/relationships/oleObject" Target="embeddings/oleObject186.bin"/><Relationship Id="rId5" Type="http://schemas.openxmlformats.org/officeDocument/2006/relationships/footnotes" Target="footnote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7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8.bin"/><Relationship Id="rId444" Type="http://schemas.openxmlformats.org/officeDocument/2006/relationships/image" Target="media/image218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image" Target="media/image191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5.bin"/><Relationship Id="rId248" Type="http://schemas.openxmlformats.org/officeDocument/2006/relationships/image" Target="media/image120.wmf"/><Relationship Id="rId455" Type="http://schemas.openxmlformats.org/officeDocument/2006/relationships/oleObject" Target="embeddings/oleObject22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6.bin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197.bin"/><Relationship Id="rId259" Type="http://schemas.openxmlformats.org/officeDocument/2006/relationships/oleObject" Target="embeddings/oleObject128.bin"/><Relationship Id="rId424" Type="http://schemas.openxmlformats.org/officeDocument/2006/relationships/image" Target="media/image208.wmf"/><Relationship Id="rId466" Type="http://schemas.openxmlformats.org/officeDocument/2006/relationships/oleObject" Target="embeddings/oleObject232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1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image" Target="media/image110.wmf"/><Relationship Id="rId249" Type="http://schemas.openxmlformats.org/officeDocument/2006/relationships/oleObject" Target="embeddings/oleObject123.bin"/><Relationship Id="rId414" Type="http://schemas.openxmlformats.org/officeDocument/2006/relationships/image" Target="media/image203.wmf"/><Relationship Id="rId435" Type="http://schemas.openxmlformats.org/officeDocument/2006/relationships/image" Target="media/image213.wmf"/><Relationship Id="rId456" Type="http://schemas.openxmlformats.org/officeDocument/2006/relationships/image" Target="media/image224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6.wmf"/><Relationship Id="rId281" Type="http://schemas.openxmlformats.org/officeDocument/2006/relationships/oleObject" Target="embeddings/oleObject139.bin"/><Relationship Id="rId316" Type="http://schemas.openxmlformats.org/officeDocument/2006/relationships/image" Target="media/image154.wmf"/><Relationship Id="rId337" Type="http://schemas.openxmlformats.org/officeDocument/2006/relationships/oleObject" Target="embeddings/oleObject167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358" Type="http://schemas.openxmlformats.org/officeDocument/2006/relationships/oleObject" Target="embeddings/oleObject177.bin"/><Relationship Id="rId379" Type="http://schemas.openxmlformats.org/officeDocument/2006/relationships/oleObject" Target="embeddings/oleObject187.bin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8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25" Type="http://schemas.openxmlformats.org/officeDocument/2006/relationships/oleObject" Target="embeddings/oleObject211.bin"/><Relationship Id="rId446" Type="http://schemas.openxmlformats.org/officeDocument/2006/relationships/image" Target="media/image219.wmf"/><Relationship Id="rId467" Type="http://schemas.openxmlformats.org/officeDocument/2006/relationships/image" Target="media/image229.wmf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4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2.bin"/><Relationship Id="rId348" Type="http://schemas.openxmlformats.org/officeDocument/2006/relationships/image" Target="media/image170.wmf"/><Relationship Id="rId369" Type="http://schemas.openxmlformats.org/officeDocument/2006/relationships/oleObject" Target="embeddings/oleObject182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380" Type="http://schemas.openxmlformats.org/officeDocument/2006/relationships/image" Target="media/image187.wmf"/><Relationship Id="rId415" Type="http://schemas.openxmlformats.org/officeDocument/2006/relationships/oleObject" Target="embeddings/oleObject206.bin"/><Relationship Id="rId436" Type="http://schemas.openxmlformats.org/officeDocument/2006/relationships/oleObject" Target="embeddings/oleObject217.bin"/><Relationship Id="rId457" Type="http://schemas.openxmlformats.org/officeDocument/2006/relationships/oleObject" Target="embeddings/oleObject227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7.bin"/><Relationship Id="rId338" Type="http://schemas.openxmlformats.org/officeDocument/2006/relationships/image" Target="media/image165.wmf"/><Relationship Id="rId359" Type="http://schemas.openxmlformats.org/officeDocument/2006/relationships/image" Target="media/image176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219" Type="http://schemas.openxmlformats.org/officeDocument/2006/relationships/oleObject" Target="embeddings/oleObject108.bin"/><Relationship Id="rId370" Type="http://schemas.openxmlformats.org/officeDocument/2006/relationships/image" Target="media/image182.wmf"/><Relationship Id="rId391" Type="http://schemas.openxmlformats.org/officeDocument/2006/relationships/oleObject" Target="embeddings/oleObject193.bin"/><Relationship Id="rId405" Type="http://schemas.openxmlformats.org/officeDocument/2006/relationships/oleObject" Target="embeddings/oleObject200.bin"/><Relationship Id="rId426" Type="http://schemas.openxmlformats.org/officeDocument/2006/relationships/oleObject" Target="embeddings/oleObject212.bin"/><Relationship Id="rId447" Type="http://schemas.openxmlformats.org/officeDocument/2006/relationships/oleObject" Target="embeddings/oleObject222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4.bin"/><Relationship Id="rId468" Type="http://schemas.openxmlformats.org/officeDocument/2006/relationships/oleObject" Target="embeddings/oleObject233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2.bin"/><Relationship Id="rId328" Type="http://schemas.openxmlformats.org/officeDocument/2006/relationships/oleObject" Target="embeddings/oleObject163.bin"/><Relationship Id="rId349" Type="http://schemas.openxmlformats.org/officeDocument/2006/relationships/oleObject" Target="embeddings/oleObject173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8.bin"/><Relationship Id="rId381" Type="http://schemas.openxmlformats.org/officeDocument/2006/relationships/oleObject" Target="embeddings/oleObject188.bin"/><Relationship Id="rId416" Type="http://schemas.openxmlformats.org/officeDocument/2006/relationships/image" Target="media/image204.wmf"/><Relationship Id="rId220" Type="http://schemas.openxmlformats.org/officeDocument/2006/relationships/image" Target="media/image106.wmf"/><Relationship Id="rId241" Type="http://schemas.openxmlformats.org/officeDocument/2006/relationships/oleObject" Target="embeddings/oleObject119.bin"/><Relationship Id="rId437" Type="http://schemas.openxmlformats.org/officeDocument/2006/relationships/image" Target="media/image214.wmf"/><Relationship Id="rId458" Type="http://schemas.openxmlformats.org/officeDocument/2006/relationships/oleObject" Target="embeddings/oleObject22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7.wmf"/><Relationship Id="rId283" Type="http://schemas.openxmlformats.org/officeDocument/2006/relationships/oleObject" Target="embeddings/oleObject140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8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350" Type="http://schemas.openxmlformats.org/officeDocument/2006/relationships/image" Target="media/image171.wmf"/><Relationship Id="rId371" Type="http://schemas.openxmlformats.org/officeDocument/2006/relationships/oleObject" Target="embeddings/oleObject183.bin"/><Relationship Id="rId406" Type="http://schemas.openxmlformats.org/officeDocument/2006/relationships/image" Target="media/image20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392" Type="http://schemas.openxmlformats.org/officeDocument/2006/relationships/image" Target="media/image193.wmf"/><Relationship Id="rId427" Type="http://schemas.openxmlformats.org/officeDocument/2006/relationships/image" Target="media/image209.wmf"/><Relationship Id="rId448" Type="http://schemas.openxmlformats.org/officeDocument/2006/relationships/image" Target="media/image220.wmf"/><Relationship Id="rId469" Type="http://schemas.openxmlformats.org/officeDocument/2006/relationships/header" Target="header1.xml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image" Target="media/image160.png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image" Target="media/image166.wmf"/><Relationship Id="rId361" Type="http://schemas.openxmlformats.org/officeDocument/2006/relationships/image" Target="media/image177.png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88.wmf"/><Relationship Id="rId417" Type="http://schemas.openxmlformats.org/officeDocument/2006/relationships/oleObject" Target="embeddings/oleObject207.bin"/><Relationship Id="rId438" Type="http://schemas.openxmlformats.org/officeDocument/2006/relationships/oleObject" Target="embeddings/oleObject218.bin"/><Relationship Id="rId459" Type="http://schemas.openxmlformats.org/officeDocument/2006/relationships/image" Target="media/image22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8.bin"/><Relationship Id="rId470" Type="http://schemas.openxmlformats.org/officeDocument/2006/relationships/fontTable" Target="fontTable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1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4.bin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428" Type="http://schemas.openxmlformats.org/officeDocument/2006/relationships/oleObject" Target="embeddings/oleObject213.bin"/><Relationship Id="rId449" Type="http://schemas.openxmlformats.org/officeDocument/2006/relationships/oleObject" Target="embeddings/oleObject223.bin"/><Relationship Id="rId211" Type="http://schemas.openxmlformats.org/officeDocument/2006/relationships/image" Target="media/image102.wmf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460" Type="http://schemas.openxmlformats.org/officeDocument/2006/relationships/oleObject" Target="embeddings/oleObject22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69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89.bin"/><Relationship Id="rId418" Type="http://schemas.openxmlformats.org/officeDocument/2006/relationships/image" Target="media/image205.wmf"/><Relationship Id="rId439" Type="http://schemas.openxmlformats.org/officeDocument/2006/relationships/image" Target="media/image215.wmf"/><Relationship Id="rId201" Type="http://schemas.openxmlformats.org/officeDocument/2006/relationships/image" Target="media/image97.wmf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1.bin"/><Relationship Id="rId450" Type="http://schemas.openxmlformats.org/officeDocument/2006/relationships/image" Target="media/image221.wmf"/><Relationship Id="rId471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4.bin"/><Relationship Id="rId352" Type="http://schemas.openxmlformats.org/officeDocument/2006/relationships/image" Target="media/image172.png"/><Relationship Id="rId373" Type="http://schemas.openxmlformats.org/officeDocument/2006/relationships/oleObject" Target="embeddings/oleObject184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429" Type="http://schemas.openxmlformats.org/officeDocument/2006/relationships/image" Target="media/image21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3.wmf"/><Relationship Id="rId440" Type="http://schemas.openxmlformats.org/officeDocument/2006/relationships/oleObject" Target="embeddings/oleObject21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461" Type="http://schemas.openxmlformats.org/officeDocument/2006/relationships/image" Target="media/image226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59.bin"/><Relationship Id="rId342" Type="http://schemas.openxmlformats.org/officeDocument/2006/relationships/image" Target="media/image167.wmf"/><Relationship Id="rId363" Type="http://schemas.openxmlformats.org/officeDocument/2006/relationships/oleObject" Target="embeddings/oleObject179.bin"/><Relationship Id="rId384" Type="http://schemas.openxmlformats.org/officeDocument/2006/relationships/image" Target="media/image189.wmf"/><Relationship Id="rId419" Type="http://schemas.openxmlformats.org/officeDocument/2006/relationships/oleObject" Target="embeddings/oleObject208.bin"/><Relationship Id="rId202" Type="http://schemas.openxmlformats.org/officeDocument/2006/relationships/oleObject" Target="embeddings/oleObject99.bin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8.wmf"/><Relationship Id="rId430" Type="http://schemas.openxmlformats.org/officeDocument/2006/relationships/oleObject" Target="embeddings/oleObject21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1.bin"/><Relationship Id="rId286" Type="http://schemas.openxmlformats.org/officeDocument/2006/relationships/image" Target="media/image139.wmf"/><Relationship Id="rId451" Type="http://schemas.openxmlformats.org/officeDocument/2006/relationships/oleObject" Target="embeddings/oleObject224.bin"/><Relationship Id="rId472" Type="http://schemas.microsoft.com/office/2007/relationships/stylesWithEffects" Target="stylesWithEffects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4.bin"/><Relationship Id="rId332" Type="http://schemas.openxmlformats.org/officeDocument/2006/relationships/image" Target="media/image162.wmf"/><Relationship Id="rId353" Type="http://schemas.openxmlformats.org/officeDocument/2006/relationships/image" Target="media/image173.wmf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image" Target="media/image113.wmf"/><Relationship Id="rId420" Type="http://schemas.openxmlformats.org/officeDocument/2006/relationships/image" Target="media/image206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7.bin"/><Relationship Id="rId441" Type="http://schemas.openxmlformats.org/officeDocument/2006/relationships/image" Target="media/image216.wmf"/><Relationship Id="rId462" Type="http://schemas.openxmlformats.org/officeDocument/2006/relationships/oleObject" Target="embeddings/oleObject230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9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70.bin"/><Relationship Id="rId364" Type="http://schemas.openxmlformats.org/officeDocument/2006/relationships/image" Target="media/image179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90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2.bin"/><Relationship Id="rId410" Type="http://schemas.openxmlformats.org/officeDocument/2006/relationships/image" Target="media/image202.wmf"/><Relationship Id="rId431" Type="http://schemas.openxmlformats.org/officeDocument/2006/relationships/image" Target="media/image211.wmf"/><Relationship Id="rId452" Type="http://schemas.openxmlformats.org/officeDocument/2006/relationships/image" Target="media/image22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5.bin"/><Relationship Id="rId354" Type="http://schemas.openxmlformats.org/officeDocument/2006/relationships/oleObject" Target="embeddings/oleObject175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85.bin"/><Relationship Id="rId396" Type="http://schemas.openxmlformats.org/officeDocument/2006/relationships/image" Target="media/image19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5.wmf"/><Relationship Id="rId400" Type="http://schemas.openxmlformats.org/officeDocument/2006/relationships/image" Target="media/image197.wmf"/><Relationship Id="rId421" Type="http://schemas.openxmlformats.org/officeDocument/2006/relationships/oleObject" Target="embeddings/oleObject209.bin"/><Relationship Id="rId442" Type="http://schemas.openxmlformats.org/officeDocument/2006/relationships/image" Target="media/image217.wmf"/><Relationship Id="rId463" Type="http://schemas.openxmlformats.org/officeDocument/2006/relationships/image" Target="media/image227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0.bin"/><Relationship Id="rId344" Type="http://schemas.openxmlformats.org/officeDocument/2006/relationships/image" Target="media/image16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80.bin"/><Relationship Id="rId386" Type="http://schemas.openxmlformats.org/officeDocument/2006/relationships/image" Target="media/image190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0.wmf"/><Relationship Id="rId411" Type="http://schemas.openxmlformats.org/officeDocument/2006/relationships/oleObject" Target="embeddings/oleObject203.bin"/><Relationship Id="rId432" Type="http://schemas.openxmlformats.org/officeDocument/2006/relationships/oleObject" Target="embeddings/oleObject215.bin"/><Relationship Id="rId453" Type="http://schemas.openxmlformats.org/officeDocument/2006/relationships/oleObject" Target="embeddings/oleObject2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63.wmf"/><Relationship Id="rId355" Type="http://schemas.openxmlformats.org/officeDocument/2006/relationships/image" Target="media/image174.wmf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5.wmf"/><Relationship Id="rId401" Type="http://schemas.openxmlformats.org/officeDocument/2006/relationships/oleObject" Target="embeddings/oleObject198.bin"/><Relationship Id="rId422" Type="http://schemas.openxmlformats.org/officeDocument/2006/relationships/image" Target="media/image207.wmf"/><Relationship Id="rId443" Type="http://schemas.openxmlformats.org/officeDocument/2006/relationships/oleObject" Target="embeddings/oleObject220.bin"/><Relationship Id="rId464" Type="http://schemas.openxmlformats.org/officeDocument/2006/relationships/oleObject" Target="embeddings/oleObject231.bin"/><Relationship Id="rId303" Type="http://schemas.openxmlformats.org/officeDocument/2006/relationships/oleObject" Target="embeddings/oleObject15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1.bin"/><Relationship Id="rId387" Type="http://schemas.openxmlformats.org/officeDocument/2006/relationships/oleObject" Target="embeddings/oleObject191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04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3.bin"/><Relationship Id="rId454" Type="http://schemas.openxmlformats.org/officeDocument/2006/relationships/image" Target="media/image223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3.wmf"/><Relationship Id="rId356" Type="http://schemas.openxmlformats.org/officeDocument/2006/relationships/oleObject" Target="embeddings/oleObject176.bin"/><Relationship Id="rId398" Type="http://schemas.openxmlformats.org/officeDocument/2006/relationships/image" Target="media/image196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4.wmf"/><Relationship Id="rId423" Type="http://schemas.openxmlformats.org/officeDocument/2006/relationships/oleObject" Target="embeddings/oleObject210.bin"/><Relationship Id="rId258" Type="http://schemas.openxmlformats.org/officeDocument/2006/relationships/image" Target="media/image125.wmf"/><Relationship Id="rId465" Type="http://schemas.openxmlformats.org/officeDocument/2006/relationships/image" Target="media/image228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1.bin"/><Relationship Id="rId367" Type="http://schemas.openxmlformats.org/officeDocument/2006/relationships/oleObject" Target="embeddings/oleObject181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16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336" Type="http://schemas.openxmlformats.org/officeDocument/2006/relationships/image" Target="media/image164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9.bin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445" Type="http://schemas.openxmlformats.org/officeDocument/2006/relationships/oleObject" Target="embeddings/oleObject221.bin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47" Type="http://schemas.openxmlformats.org/officeDocument/2006/relationships/oleObject" Target="embeddings/oleObject172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9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1859</Words>
  <Characters>9300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תרגול 7 – טופולוגיה</vt:lpstr>
    </vt:vector>
  </TitlesOfParts>
  <Company>Hewlett-Packard</Company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תרגול 7 – טופולוגיה</dc:title>
  <dc:creator>HP</dc:creator>
  <cp:lastModifiedBy>תעעמער</cp:lastModifiedBy>
  <cp:revision>2</cp:revision>
  <dcterms:created xsi:type="dcterms:W3CDTF">2015-05-04T14:37:00Z</dcterms:created>
  <dcterms:modified xsi:type="dcterms:W3CDTF">2015-05-04T14:37:00Z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