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6E" w:rsidRPr="00597D5E" w:rsidRDefault="000049AB" w:rsidP="00F20D2F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  <w:r w:rsidRPr="00597D5E">
        <w:rPr>
          <w:rFonts w:asciiTheme="majorBidi" w:hAnsiTheme="majorBidi" w:cstheme="majorBidi"/>
          <w:rtl/>
        </w:rPr>
        <w:t xml:space="preserve">  </w:t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3E4D32" w:rsidRPr="00597D5E">
        <w:rPr>
          <w:rFonts w:asciiTheme="majorBidi" w:hAnsiTheme="majorBidi" w:cstheme="majorBidi"/>
          <w:rtl/>
        </w:rPr>
        <w:tab/>
      </w:r>
      <w:r w:rsidR="00232350" w:rsidRPr="00597D5E">
        <w:rPr>
          <w:rFonts w:asciiTheme="majorBidi" w:hAnsiTheme="majorBidi" w:cstheme="majorBidi"/>
          <w:b/>
          <w:bCs/>
          <w:u w:val="single"/>
          <w:rtl/>
        </w:rPr>
        <w:t>תיאורטי 1</w:t>
      </w:r>
      <w:r w:rsidR="0050602D">
        <w:rPr>
          <w:rFonts w:asciiTheme="majorBidi" w:hAnsiTheme="majorBidi" w:cstheme="majorBidi" w:hint="cs"/>
          <w:b/>
          <w:bCs/>
          <w:u w:val="single"/>
          <w:rtl/>
        </w:rPr>
        <w:t>-פתרון</w:t>
      </w:r>
    </w:p>
    <w:p w:rsidR="00802E1C" w:rsidRPr="00597D5E" w:rsidRDefault="00802E1C" w:rsidP="003E4D32">
      <w:pPr>
        <w:tabs>
          <w:tab w:val="left" w:pos="269"/>
        </w:tabs>
        <w:rPr>
          <w:rFonts w:asciiTheme="majorBidi" w:hAnsiTheme="majorBidi" w:cstheme="majorBidi"/>
          <w:b/>
          <w:bCs/>
          <w:u w:val="single"/>
          <w:rtl/>
        </w:rPr>
      </w:pPr>
    </w:p>
    <w:p w:rsidR="00CF5D14" w:rsidRPr="00597D5E" w:rsidRDefault="00597D5E" w:rsidP="00CF5D14">
      <w:pPr>
        <w:ind w:left="315" w:right="675" w:hanging="315"/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b/>
          <w:bCs/>
          <w:rtl/>
        </w:rPr>
        <w:t>1.</w:t>
      </w:r>
      <w:r w:rsidR="00CF5D14" w:rsidRPr="00597D5E">
        <w:rPr>
          <w:rFonts w:asciiTheme="majorBidi" w:hAnsiTheme="majorBidi" w:cstheme="majorBidi"/>
          <w:rtl/>
        </w:rPr>
        <w:t xml:space="preserve"> לגבי כל אחת מהטענות הבאות קבעו אם היא נכונה או לא. נמקו ע"י הוכחה או דוגמא נגדית:</w:t>
      </w: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  <w:rtl/>
        </w:rPr>
      </w:pPr>
    </w:p>
    <w:p w:rsidR="0050602D" w:rsidRPr="00C34664" w:rsidRDefault="0050602D" w:rsidP="0050602D">
      <w:pPr>
        <w:ind w:left="315" w:right="675" w:hanging="315"/>
        <w:rPr>
          <w:rFonts w:ascii="Arial" w:hAnsi="Arial" w:cs="Miriam" w:hint="cs"/>
          <w:rtl/>
        </w:rPr>
      </w:pPr>
      <w:r w:rsidRPr="00C34664">
        <w:rPr>
          <w:rFonts w:ascii="Arial" w:hAnsi="Arial" w:cs="Miriam" w:hint="cs"/>
          <w:rtl/>
        </w:rPr>
        <w:t xml:space="preserve">א. אם הקבוצה </w:t>
      </w:r>
      <w:r w:rsidRPr="00C34664">
        <w:rPr>
          <w:rFonts w:ascii="Arial" w:hAnsi="Arial" w:cs="Miriam"/>
          <w:position w:val="-12"/>
          <w:rtl/>
        </w:rPr>
        <w:object w:dxaOrig="1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61.95pt;height:20.1pt" o:ole="">
            <v:imagedata r:id="rId5" o:title=""/>
          </v:shape>
          <o:OLEObject Type="Embed" ProgID="Equation.DSMT4" ShapeID="_x0000_i1057" DrawAspect="Content" ObjectID="_1513832002" r:id="rId6"/>
        </w:object>
      </w:r>
      <w:r w:rsidRPr="00C34664">
        <w:rPr>
          <w:rFonts w:ascii="Arial" w:hAnsi="Arial" w:cs="Miriam" w:hint="cs"/>
          <w:rtl/>
        </w:rPr>
        <w:t xml:space="preserve"> היא קבוצה פורשת של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58" type="#_x0000_t75" style="width:11.7pt;height:14.25pt" o:ole="">
            <v:imagedata r:id="rId7" o:title=""/>
          </v:shape>
          <o:OLEObject Type="Embed" ProgID="Equation.DSMT4" ShapeID="_x0000_i1058" DrawAspect="Content" ObjectID="_1513832003" r:id="rId8"/>
        </w:object>
      </w:r>
      <w:r w:rsidRPr="00C34664">
        <w:rPr>
          <w:rFonts w:ascii="Arial" w:hAnsi="Arial" w:cs="Miriam" w:hint="cs"/>
          <w:rtl/>
        </w:rPr>
        <w:t xml:space="preserve"> אז כל איבריה שונים מ- </w:t>
      </w:r>
      <w:r w:rsidRPr="00C34664">
        <w:rPr>
          <w:rFonts w:ascii="Arial" w:hAnsi="Arial" w:cs="Miriam"/>
          <w:position w:val="-6"/>
          <w:rtl/>
        </w:rPr>
        <w:object w:dxaOrig="200" w:dyaOrig="340">
          <v:shape id="_x0000_i1059" type="#_x0000_t75" style="width:10.05pt;height:16.75pt" o:ole="">
            <v:imagedata r:id="rId9" o:title=""/>
          </v:shape>
          <o:OLEObject Type="Embed" ProgID="Equation.DSMT4" ShapeID="_x0000_i1059" DrawAspect="Content" ObjectID="_1513832004" r:id="rId10"/>
        </w:object>
      </w:r>
      <w:r w:rsidRPr="00C34664">
        <w:rPr>
          <w:rFonts w:ascii="Arial" w:hAnsi="Arial" w:cs="Miriam" w:hint="cs"/>
          <w:rtl/>
        </w:rPr>
        <w:t>.</w:t>
      </w:r>
    </w:p>
    <w:p w:rsidR="0050602D" w:rsidRPr="005F779D" w:rsidRDefault="0050602D" w:rsidP="0050602D">
      <w:pPr>
        <w:ind w:left="315" w:right="675" w:hanging="315"/>
        <w:rPr>
          <w:rFonts w:ascii="Arial" w:hAnsi="Arial" w:cs="Miriam" w:hint="cs"/>
          <w:b/>
          <w:bCs/>
          <w:rtl/>
        </w:rPr>
      </w:pPr>
      <w:r w:rsidRPr="005F779D">
        <w:rPr>
          <w:rFonts w:ascii="Arial" w:hAnsi="Arial" w:cs="Miriam" w:hint="cs"/>
          <w:b/>
          <w:bCs/>
          <w:rtl/>
        </w:rPr>
        <w:t>לא נכון</w:t>
      </w:r>
      <w:r>
        <w:rPr>
          <w:rFonts w:ascii="Arial" w:hAnsi="Arial" w:cs="Miriam" w:hint="cs"/>
          <w:b/>
          <w:bCs/>
          <w:rtl/>
        </w:rPr>
        <w:t>.</w:t>
      </w: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>דוגמא נגדית:</w:t>
      </w:r>
      <w:r w:rsidRPr="00645639">
        <w:rPr>
          <w:rFonts w:ascii="Arial" w:hAnsi="Arial" w:cs="Miriam"/>
          <w:rtl/>
        </w:rPr>
        <w:t xml:space="preserve"> </w:t>
      </w:r>
      <w:r w:rsidRPr="00645639">
        <w:rPr>
          <w:rFonts w:ascii="Arial" w:hAnsi="Arial" w:cs="Miriam"/>
          <w:position w:val="-32"/>
          <w:rtl/>
        </w:rPr>
        <w:object w:dxaOrig="2000" w:dyaOrig="760">
          <v:shape id="_x0000_i1060" type="#_x0000_t75" style="width:99.65pt;height:37.65pt" o:ole="">
            <v:imagedata r:id="rId11" o:title=""/>
          </v:shape>
          <o:OLEObject Type="Embed" ProgID="Equation.DSMT4" ShapeID="_x0000_i1060" DrawAspect="Content" ObjectID="_1513832005" r:id="rId12"/>
        </w:object>
      </w:r>
      <w:r>
        <w:rPr>
          <w:rFonts w:ascii="Arial" w:hAnsi="Arial" w:cs="Miriam" w:hint="cs"/>
          <w:rtl/>
        </w:rPr>
        <w:t xml:space="preserve">. </w:t>
      </w:r>
      <w:r w:rsidRPr="00645639">
        <w:rPr>
          <w:rFonts w:ascii="Arial" w:hAnsi="Arial" w:cs="Miriam"/>
          <w:position w:val="-14"/>
          <w:rtl/>
        </w:rPr>
        <w:object w:dxaOrig="1200" w:dyaOrig="400">
          <v:shape id="_x0000_i1061" type="#_x0000_t75" style="width:60.3pt;height:20.1pt" o:ole="">
            <v:imagedata r:id="rId13" o:title=""/>
          </v:shape>
          <o:OLEObject Type="Embed" ProgID="Equation.DSMT4" ShapeID="_x0000_i1061" DrawAspect="Content" ObjectID="_1513832006" r:id="rId14"/>
        </w:object>
      </w:r>
    </w:p>
    <w:p w:rsidR="0050602D" w:rsidRPr="00C34664" w:rsidRDefault="0050602D" w:rsidP="0050602D">
      <w:pPr>
        <w:ind w:left="315" w:right="675" w:hanging="315"/>
        <w:rPr>
          <w:rFonts w:ascii="Arial" w:hAnsi="Arial" w:cs="Miriam" w:hint="cs"/>
          <w:rtl/>
        </w:rPr>
      </w:pPr>
    </w:p>
    <w:p w:rsidR="0050602D" w:rsidRPr="00C34664" w:rsidRDefault="0050602D" w:rsidP="0050602D">
      <w:pPr>
        <w:ind w:left="315" w:right="675" w:hanging="315"/>
        <w:rPr>
          <w:rFonts w:ascii="Arial" w:hAnsi="Arial" w:cs="Miriam" w:hint="cs"/>
          <w:rtl/>
        </w:rPr>
      </w:pPr>
    </w:p>
    <w:p w:rsidR="0050602D" w:rsidRPr="00C34664" w:rsidRDefault="0050602D" w:rsidP="0050602D">
      <w:pPr>
        <w:ind w:left="315" w:right="675" w:hanging="315"/>
        <w:rPr>
          <w:rFonts w:ascii="Arial" w:hAnsi="Arial" w:cs="Miriam" w:hint="cs"/>
          <w:rtl/>
        </w:rPr>
      </w:pPr>
      <w:r w:rsidRPr="00C34664">
        <w:rPr>
          <w:rFonts w:ascii="Arial" w:hAnsi="Arial" w:cs="Miriam" w:hint="cs"/>
          <w:rtl/>
        </w:rPr>
        <w:t xml:space="preserve">ב. אם הקבוצה </w:t>
      </w:r>
      <w:r w:rsidRPr="00C34664">
        <w:rPr>
          <w:rFonts w:ascii="Arial" w:hAnsi="Arial" w:cs="Miriam"/>
          <w:position w:val="-12"/>
          <w:rtl/>
        </w:rPr>
        <w:object w:dxaOrig="1500" w:dyaOrig="400">
          <v:shape id="_x0000_i1062" type="#_x0000_t75" style="width:75.35pt;height:20.1pt" o:ole="">
            <v:imagedata r:id="rId15" o:title=""/>
          </v:shape>
          <o:OLEObject Type="Embed" ProgID="Equation.DSMT4" ShapeID="_x0000_i1062" DrawAspect="Content" ObjectID="_1513832007" r:id="rId16"/>
        </w:object>
      </w:r>
      <w:r w:rsidRPr="00C34664">
        <w:rPr>
          <w:rFonts w:ascii="Arial" w:hAnsi="Arial" w:cs="Miriam" w:hint="cs"/>
          <w:rtl/>
        </w:rPr>
        <w:t xml:space="preserve"> היא קבוצה פורשת של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63" type="#_x0000_t75" style="width:11.7pt;height:14.25pt" o:ole="">
            <v:imagedata r:id="rId7" o:title=""/>
          </v:shape>
          <o:OLEObject Type="Embed" ProgID="Equation.DSMT4" ShapeID="_x0000_i1063" DrawAspect="Content" ObjectID="_1513832008" r:id="rId17"/>
        </w:object>
      </w:r>
      <w:r w:rsidRPr="00C34664">
        <w:rPr>
          <w:rFonts w:ascii="Arial" w:hAnsi="Arial" w:cs="Miriam" w:hint="cs"/>
          <w:rtl/>
        </w:rPr>
        <w:t xml:space="preserve"> אז בהכרח </w:t>
      </w:r>
      <w:r w:rsidRPr="00C34664">
        <w:rPr>
          <w:rFonts w:ascii="Arial" w:hAnsi="Arial" w:cs="Miriam"/>
          <w:position w:val="-12"/>
          <w:rtl/>
        </w:rPr>
        <w:object w:dxaOrig="1219" w:dyaOrig="400">
          <v:shape id="_x0000_i1064" type="#_x0000_t75" style="width:61.1pt;height:20.1pt" o:ole="">
            <v:imagedata r:id="rId18" o:title=""/>
          </v:shape>
          <o:OLEObject Type="Embed" ProgID="Equation.DSMT4" ShapeID="_x0000_i1064" DrawAspect="Content" ObjectID="_1513832009" r:id="rId19"/>
        </w:object>
      </w:r>
      <w:r w:rsidRPr="00C34664">
        <w:rPr>
          <w:rFonts w:ascii="Arial" w:hAnsi="Arial" w:cs="Miriam" w:hint="cs"/>
          <w:rtl/>
        </w:rPr>
        <w:t xml:space="preserve"> היא קבוצה פורשת של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65" type="#_x0000_t75" style="width:11.7pt;height:14.25pt" o:ole="">
            <v:imagedata r:id="rId7" o:title=""/>
          </v:shape>
          <o:OLEObject Type="Embed" ProgID="Equation.DSMT4" ShapeID="_x0000_i1065" DrawAspect="Content" ObjectID="_1513832010" r:id="rId20"/>
        </w:object>
      </w:r>
      <w:r w:rsidRPr="00C34664">
        <w:rPr>
          <w:rFonts w:ascii="Arial" w:hAnsi="Arial" w:cs="Miriam" w:hint="cs"/>
          <w:rtl/>
        </w:rPr>
        <w:t>.</w:t>
      </w:r>
    </w:p>
    <w:p w:rsidR="0050602D" w:rsidRPr="00C34664" w:rsidRDefault="0050602D" w:rsidP="0050602D">
      <w:pPr>
        <w:ind w:left="315" w:right="675" w:hanging="315"/>
        <w:rPr>
          <w:rFonts w:ascii="Arial" w:hAnsi="Arial" w:cs="Miriam" w:hint="cs"/>
          <w:rtl/>
        </w:rPr>
      </w:pPr>
    </w:p>
    <w:p w:rsidR="0050602D" w:rsidRPr="005F779D" w:rsidRDefault="0050602D" w:rsidP="0050602D">
      <w:pPr>
        <w:ind w:left="315" w:right="675" w:hanging="315"/>
        <w:rPr>
          <w:rFonts w:ascii="Arial" w:hAnsi="Arial" w:cs="Miriam" w:hint="cs"/>
          <w:b/>
          <w:bCs/>
          <w:rtl/>
        </w:rPr>
      </w:pPr>
      <w:r w:rsidRPr="005F779D">
        <w:rPr>
          <w:rFonts w:ascii="Arial" w:hAnsi="Arial" w:cs="Miriam" w:hint="cs"/>
          <w:b/>
          <w:bCs/>
          <w:rtl/>
        </w:rPr>
        <w:t>לא נכון</w:t>
      </w:r>
      <w:r>
        <w:rPr>
          <w:rFonts w:ascii="Arial" w:hAnsi="Arial" w:cs="Miriam" w:hint="cs"/>
          <w:b/>
          <w:bCs/>
          <w:rtl/>
        </w:rPr>
        <w:t>.</w:t>
      </w: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>דוגמא נגדית:</w:t>
      </w:r>
      <w:r w:rsidRPr="00645639">
        <w:rPr>
          <w:rFonts w:ascii="Arial" w:hAnsi="Arial" w:cs="Miriam"/>
          <w:rtl/>
        </w:rPr>
        <w:t xml:space="preserve"> </w:t>
      </w:r>
      <w:r>
        <w:rPr>
          <w:rFonts w:ascii="Arial" w:hAnsi="Arial" w:cs="Miriam" w:hint="cs"/>
          <w:rtl/>
        </w:rPr>
        <w:t xml:space="preserve">יהי </w:t>
      </w:r>
      <w:r w:rsidRPr="00645639">
        <w:rPr>
          <w:rFonts w:ascii="Arial" w:hAnsi="Arial" w:cs="Miriam"/>
          <w:position w:val="-6"/>
          <w:rtl/>
        </w:rPr>
        <w:object w:dxaOrig="760" w:dyaOrig="320">
          <v:shape id="_x0000_i1066" type="#_x0000_t75" style="width:37.65pt;height:15.9pt" o:ole="">
            <v:imagedata r:id="rId21" o:title=""/>
          </v:shape>
          <o:OLEObject Type="Embed" ProgID="Equation.DSMT4" ShapeID="_x0000_i1066" DrawAspect="Content" ObjectID="_1513832011" r:id="rId22"/>
        </w:object>
      </w:r>
      <w:r>
        <w:rPr>
          <w:rFonts w:ascii="Arial" w:hAnsi="Arial" w:cs="Miriam" w:hint="cs"/>
          <w:rtl/>
        </w:rPr>
        <w:t xml:space="preserve">. </w:t>
      </w:r>
      <w:r w:rsidRPr="00645639">
        <w:rPr>
          <w:rFonts w:ascii="Arial" w:hAnsi="Arial" w:cs="Miriam"/>
          <w:position w:val="-32"/>
          <w:rtl/>
        </w:rPr>
        <w:object w:dxaOrig="2060" w:dyaOrig="760">
          <v:shape id="_x0000_i1067" type="#_x0000_t75" style="width:103pt;height:37.65pt" o:ole="">
            <v:imagedata r:id="rId23" o:title=""/>
          </v:shape>
          <o:OLEObject Type="Embed" ProgID="Equation.DSMT4" ShapeID="_x0000_i1067" DrawAspect="Content" ObjectID="_1513832012" r:id="rId24"/>
        </w:object>
      </w:r>
      <w:r>
        <w:rPr>
          <w:rFonts w:ascii="Arial" w:hAnsi="Arial" w:cs="Miriam" w:hint="cs"/>
          <w:rtl/>
        </w:rPr>
        <w:t xml:space="preserve"> ,  </w:t>
      </w:r>
      <w:r w:rsidRPr="00645639">
        <w:rPr>
          <w:rFonts w:ascii="Arial" w:hAnsi="Arial" w:cs="Miriam"/>
          <w:position w:val="-14"/>
          <w:rtl/>
        </w:rPr>
        <w:object w:dxaOrig="1140" w:dyaOrig="400">
          <v:shape id="_x0000_i1068" type="#_x0000_t75" style="width:56.95pt;height:20.1pt" o:ole="">
            <v:imagedata r:id="rId25" o:title=""/>
          </v:shape>
          <o:OLEObject Type="Embed" ProgID="Equation.DSMT4" ShapeID="_x0000_i1068" DrawAspect="Content" ObjectID="_1513832013" r:id="rId26"/>
        </w:object>
      </w:r>
      <w:r>
        <w:rPr>
          <w:rFonts w:ascii="Arial" w:hAnsi="Arial" w:cs="Miriam" w:hint="cs"/>
          <w:rtl/>
        </w:rPr>
        <w:t>.</w:t>
      </w: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                                             </w:t>
      </w:r>
      <w:r w:rsidRPr="00645639">
        <w:rPr>
          <w:rFonts w:ascii="Arial" w:hAnsi="Arial" w:cs="Miriam"/>
          <w:position w:val="-32"/>
          <w:rtl/>
        </w:rPr>
        <w:object w:dxaOrig="1620" w:dyaOrig="760">
          <v:shape id="_x0000_i1069" type="#_x0000_t75" style="width:81.2pt;height:37.65pt" o:ole="">
            <v:imagedata r:id="rId27" o:title=""/>
          </v:shape>
          <o:OLEObject Type="Embed" ProgID="Equation.DSMT4" ShapeID="_x0000_i1069" DrawAspect="Content" ObjectID="_1513832014" r:id="rId28"/>
        </w:object>
      </w:r>
      <w:r>
        <w:rPr>
          <w:rFonts w:ascii="Arial" w:hAnsi="Arial" w:cs="Miriam" w:hint="cs"/>
          <w:rtl/>
        </w:rPr>
        <w:t xml:space="preserve"> ,  </w:t>
      </w:r>
      <w:r w:rsidRPr="00645639">
        <w:rPr>
          <w:rFonts w:ascii="Arial" w:hAnsi="Arial" w:cs="Miriam"/>
          <w:position w:val="-14"/>
          <w:rtl/>
        </w:rPr>
        <w:object w:dxaOrig="1160" w:dyaOrig="400">
          <v:shape id="_x0000_i1070" type="#_x0000_t75" style="width:57.75pt;height:20.1pt" o:ole="">
            <v:imagedata r:id="rId29" o:title=""/>
          </v:shape>
          <o:OLEObject Type="Embed" ProgID="Equation.DSMT4" ShapeID="_x0000_i1070" DrawAspect="Content" ObjectID="_1513832015" r:id="rId30"/>
        </w:object>
      </w:r>
      <w:r>
        <w:rPr>
          <w:rFonts w:ascii="Arial" w:hAnsi="Arial" w:cs="Miriam" w:hint="cs"/>
          <w:rtl/>
        </w:rPr>
        <w:t>.</w:t>
      </w: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  <w:r w:rsidRPr="00C34664">
        <w:rPr>
          <w:rFonts w:ascii="Arial" w:hAnsi="Arial" w:cs="Miriam" w:hint="cs"/>
          <w:rtl/>
        </w:rPr>
        <w:t xml:space="preserve">ג. אם הקבוצה </w:t>
      </w:r>
      <w:r w:rsidRPr="00C34664">
        <w:rPr>
          <w:rFonts w:ascii="Arial" w:hAnsi="Arial" w:cs="Miriam"/>
          <w:position w:val="-12"/>
          <w:rtl/>
        </w:rPr>
        <w:object w:dxaOrig="1500" w:dyaOrig="400">
          <v:shape id="_x0000_i1071" type="#_x0000_t75" style="width:75.35pt;height:20.1pt" o:ole="">
            <v:imagedata r:id="rId15" o:title=""/>
          </v:shape>
          <o:OLEObject Type="Embed" ProgID="Equation.DSMT4" ShapeID="_x0000_i1071" DrawAspect="Content" ObjectID="_1513832016" r:id="rId31"/>
        </w:object>
      </w:r>
      <w:r w:rsidRPr="00C34664">
        <w:rPr>
          <w:rFonts w:ascii="Arial" w:hAnsi="Arial" w:cs="Miriam" w:hint="cs"/>
          <w:rtl/>
        </w:rPr>
        <w:t xml:space="preserve"> היא קבוצה פורשת של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72" type="#_x0000_t75" style="width:11.7pt;height:14.25pt" o:ole="">
            <v:imagedata r:id="rId7" o:title=""/>
          </v:shape>
          <o:OLEObject Type="Embed" ProgID="Equation.DSMT4" ShapeID="_x0000_i1072" DrawAspect="Content" ObjectID="_1513832017" r:id="rId32"/>
        </w:object>
      </w:r>
      <w:r w:rsidRPr="00C34664">
        <w:rPr>
          <w:rFonts w:ascii="Arial" w:hAnsi="Arial" w:cs="Miriam" w:hint="cs"/>
          <w:rtl/>
        </w:rPr>
        <w:t xml:space="preserve"> אז בהכרח </w:t>
      </w:r>
      <w:r w:rsidRPr="00C34664">
        <w:rPr>
          <w:rFonts w:ascii="Arial" w:hAnsi="Arial" w:cs="Miriam"/>
          <w:position w:val="-12"/>
          <w:rtl/>
        </w:rPr>
        <w:object w:dxaOrig="1920" w:dyaOrig="400">
          <v:shape id="_x0000_i1073" type="#_x0000_t75" style="width:96.3pt;height:20.1pt" o:ole="">
            <v:imagedata r:id="rId33" o:title=""/>
          </v:shape>
          <o:OLEObject Type="Embed" ProgID="Equation.DSMT4" ShapeID="_x0000_i1073" DrawAspect="Content" ObjectID="_1513832018" r:id="rId34"/>
        </w:object>
      </w:r>
      <w:r w:rsidRPr="00C34664">
        <w:rPr>
          <w:rFonts w:ascii="Arial" w:hAnsi="Arial" w:cs="Miriam" w:hint="cs"/>
          <w:rtl/>
        </w:rPr>
        <w:t xml:space="preserve"> היא קבוצה פורשת של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74" type="#_x0000_t75" style="width:11.7pt;height:14.25pt" o:ole="">
            <v:imagedata r:id="rId7" o:title=""/>
          </v:shape>
          <o:OLEObject Type="Embed" ProgID="Equation.DSMT4" ShapeID="_x0000_i1074" DrawAspect="Content" ObjectID="_1513832019" r:id="rId35"/>
        </w:object>
      </w:r>
      <w:r w:rsidRPr="00C34664">
        <w:rPr>
          <w:rFonts w:ascii="Arial" w:hAnsi="Arial" w:cs="Miriam" w:hint="cs"/>
          <w:rtl/>
        </w:rPr>
        <w:t>.</w:t>
      </w:r>
    </w:p>
    <w:p w:rsidR="0050602D" w:rsidRPr="005F779D" w:rsidRDefault="0050602D" w:rsidP="0050602D">
      <w:pPr>
        <w:ind w:left="315" w:right="675" w:hanging="315"/>
        <w:rPr>
          <w:rFonts w:ascii="Arial" w:hAnsi="Arial" w:cs="Miriam" w:hint="cs"/>
          <w:b/>
          <w:bCs/>
          <w:rtl/>
        </w:rPr>
      </w:pPr>
      <w:r w:rsidRPr="005F779D">
        <w:rPr>
          <w:rFonts w:ascii="Arial" w:hAnsi="Arial" w:cs="Miriam" w:hint="cs"/>
          <w:b/>
          <w:bCs/>
          <w:rtl/>
        </w:rPr>
        <w:t>נכון</w:t>
      </w:r>
      <w:r>
        <w:rPr>
          <w:rFonts w:ascii="Arial" w:hAnsi="Arial" w:cs="Miriam" w:hint="cs"/>
          <w:b/>
          <w:bCs/>
          <w:rtl/>
        </w:rPr>
        <w:t>.</w:t>
      </w:r>
    </w:p>
    <w:p w:rsidR="0050602D" w:rsidRDefault="0050602D" w:rsidP="0050602D">
      <w:pPr>
        <w:ind w:left="360" w:right="-360" w:hanging="331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>מכיוון ש</w:t>
      </w:r>
      <w:r w:rsidRPr="00C34664">
        <w:rPr>
          <w:rFonts w:ascii="Arial" w:hAnsi="Arial" w:cs="Miriam" w:hint="cs"/>
          <w:rtl/>
        </w:rPr>
        <w:t xml:space="preserve">הקבוצה </w:t>
      </w:r>
      <w:r w:rsidRPr="00C34664">
        <w:rPr>
          <w:rFonts w:ascii="Arial" w:hAnsi="Arial" w:cs="Miriam"/>
          <w:position w:val="-12"/>
          <w:rtl/>
        </w:rPr>
        <w:object w:dxaOrig="1500" w:dyaOrig="400">
          <v:shape id="_x0000_i1075" type="#_x0000_t75" style="width:75.35pt;height:20.1pt" o:ole="">
            <v:imagedata r:id="rId15" o:title=""/>
          </v:shape>
          <o:OLEObject Type="Embed" ProgID="Equation.DSMT4" ShapeID="_x0000_i1075" DrawAspect="Content" ObjectID="_1513832020" r:id="rId36"/>
        </w:object>
      </w:r>
      <w:r w:rsidRPr="00C34664">
        <w:rPr>
          <w:rFonts w:ascii="Arial" w:hAnsi="Arial" w:cs="Miriam" w:hint="cs"/>
          <w:rtl/>
        </w:rPr>
        <w:t xml:space="preserve"> היא קבוצה </w:t>
      </w:r>
      <w:r w:rsidRPr="00BE499F">
        <w:rPr>
          <w:rFonts w:ascii="Arial" w:hAnsi="Arial" w:cs="Miriam" w:hint="cs"/>
          <w:rtl/>
        </w:rPr>
        <w:t xml:space="preserve">פורשת של </w:t>
      </w:r>
      <w:r w:rsidRPr="00BE499F">
        <w:rPr>
          <w:rFonts w:ascii="Arial" w:hAnsi="Arial" w:cs="Miriam"/>
          <w:position w:val="-6"/>
          <w:rtl/>
        </w:rPr>
        <w:object w:dxaOrig="240" w:dyaOrig="279">
          <v:shape id="_x0000_i1076" type="#_x0000_t75" style="width:11.7pt;height:14.25pt" o:ole="">
            <v:imagedata r:id="rId7" o:title=""/>
          </v:shape>
          <o:OLEObject Type="Embed" ProgID="Equation.DSMT4" ShapeID="_x0000_i1076" DrawAspect="Content" ObjectID="_1513832021" r:id="rId37"/>
        </w:object>
      </w:r>
      <w:r w:rsidRPr="00BE499F">
        <w:rPr>
          <w:rFonts w:ascii="Arial" w:hAnsi="Arial" w:cs="Miriam" w:hint="cs"/>
          <w:rtl/>
        </w:rPr>
        <w:t xml:space="preserve"> אז כל איבר ב- </w:t>
      </w:r>
      <w:r w:rsidRPr="00BE499F">
        <w:rPr>
          <w:rFonts w:ascii="Arial" w:hAnsi="Arial" w:cs="Miriam"/>
          <w:position w:val="-6"/>
          <w:rtl/>
        </w:rPr>
        <w:object w:dxaOrig="240" w:dyaOrig="279">
          <v:shape id="_x0000_i1077" type="#_x0000_t75" style="width:11.7pt;height:14.25pt" o:ole="">
            <v:imagedata r:id="rId7" o:title=""/>
          </v:shape>
          <o:OLEObject Type="Embed" ProgID="Equation.DSMT4" ShapeID="_x0000_i1077" DrawAspect="Content" ObjectID="_1513832022" r:id="rId38"/>
        </w:object>
      </w:r>
      <w:r>
        <w:rPr>
          <w:rFonts w:ascii="Arial" w:hAnsi="Arial" w:cs="Miriam" w:hint="cs"/>
          <w:rtl/>
        </w:rPr>
        <w:t xml:space="preserve"> ניתן להציג כצירוף ליניארי של איברי </w:t>
      </w:r>
      <w:r w:rsidRPr="00C34664">
        <w:rPr>
          <w:rFonts w:ascii="Arial" w:hAnsi="Arial" w:cs="Miriam"/>
          <w:position w:val="-12"/>
          <w:rtl/>
        </w:rPr>
        <w:object w:dxaOrig="260" w:dyaOrig="360">
          <v:shape id="_x0000_i1078" type="#_x0000_t75" style="width:13.4pt;height:18.4pt" o:ole="">
            <v:imagedata r:id="rId39" o:title=""/>
          </v:shape>
          <o:OLEObject Type="Embed" ProgID="Equation.DSMT4" ShapeID="_x0000_i1078" DrawAspect="Content" ObjectID="_1513832023" r:id="rId40"/>
        </w:object>
      </w:r>
      <w:r>
        <w:rPr>
          <w:rFonts w:ascii="Arial" w:hAnsi="Arial" w:cs="Miriam" w:hint="cs"/>
          <w:rtl/>
        </w:rPr>
        <w:t xml:space="preserve">: </w:t>
      </w:r>
      <w:r w:rsidRPr="00BE499F">
        <w:rPr>
          <w:rFonts w:ascii="Arial" w:hAnsi="Arial" w:cs="Miriam"/>
          <w:position w:val="-12"/>
          <w:rtl/>
        </w:rPr>
        <w:object w:dxaOrig="1780" w:dyaOrig="400">
          <v:shape id="_x0000_i1079" type="#_x0000_t75" style="width:88.75pt;height:20.1pt" o:ole="">
            <v:imagedata r:id="rId41" o:title=""/>
          </v:shape>
          <o:OLEObject Type="Embed" ProgID="Equation.DSMT4" ShapeID="_x0000_i1079" DrawAspect="Content" ObjectID="_1513832024" r:id="rId42"/>
        </w:object>
      </w:r>
      <w:r>
        <w:rPr>
          <w:rFonts w:ascii="Arial" w:hAnsi="Arial" w:cs="Miriam" w:hint="cs"/>
          <w:rtl/>
        </w:rPr>
        <w:t xml:space="preserve">. </w:t>
      </w:r>
    </w:p>
    <w:p w:rsidR="0050602D" w:rsidRDefault="0050602D" w:rsidP="0050602D">
      <w:pPr>
        <w:ind w:left="360" w:right="-360" w:hanging="331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נבדוק האם  </w:t>
      </w:r>
      <w:r w:rsidRPr="00C34664">
        <w:rPr>
          <w:rFonts w:ascii="Arial" w:hAnsi="Arial" w:cs="Miriam"/>
          <w:position w:val="-12"/>
          <w:rtl/>
        </w:rPr>
        <w:object w:dxaOrig="1880" w:dyaOrig="400">
          <v:shape id="_x0000_i1080" type="#_x0000_t75" style="width:93.75pt;height:20.1pt" o:ole="">
            <v:imagedata r:id="rId43" o:title=""/>
          </v:shape>
          <o:OLEObject Type="Embed" ProgID="Equation.DSMT4" ShapeID="_x0000_i1080" DrawAspect="Content" ObjectID="_1513832025" r:id="rId44"/>
        </w:object>
      </w:r>
      <w:r>
        <w:rPr>
          <w:rFonts w:ascii="Arial" w:hAnsi="Arial" w:cs="Miriam" w:hint="cs"/>
          <w:rtl/>
        </w:rPr>
        <w:t xml:space="preserve">  פורשת את </w:t>
      </w:r>
      <w:r w:rsidRPr="00C34664">
        <w:rPr>
          <w:rFonts w:ascii="Arial" w:hAnsi="Arial" w:cs="Miriam"/>
          <w:position w:val="-6"/>
          <w:rtl/>
        </w:rPr>
        <w:object w:dxaOrig="240" w:dyaOrig="279">
          <v:shape id="_x0000_i1081" type="#_x0000_t75" style="width:11.7pt;height:14.25pt" o:ole="">
            <v:imagedata r:id="rId7" o:title=""/>
          </v:shape>
          <o:OLEObject Type="Embed" ProgID="Equation.DSMT4" ShapeID="_x0000_i1081" DrawAspect="Content" ObjectID="_1513832026" r:id="rId45"/>
        </w:object>
      </w:r>
      <w:r>
        <w:rPr>
          <w:rFonts w:ascii="Arial" w:hAnsi="Arial" w:cs="Miriam" w:hint="cs"/>
          <w:rtl/>
        </w:rPr>
        <w:t xml:space="preserve">: יהי </w:t>
      </w:r>
      <w:r w:rsidRPr="00BE499F">
        <w:rPr>
          <w:rFonts w:ascii="Arial" w:hAnsi="Arial" w:cs="Miriam"/>
          <w:position w:val="-12"/>
          <w:rtl/>
        </w:rPr>
        <w:object w:dxaOrig="2600" w:dyaOrig="400">
          <v:shape id="_x0000_i1082" type="#_x0000_t75" style="width:129.75pt;height:20.1pt" o:ole="">
            <v:imagedata r:id="rId46" o:title=""/>
          </v:shape>
          <o:OLEObject Type="Embed" ProgID="Equation.DSMT4" ShapeID="_x0000_i1082" DrawAspect="Content" ObjectID="_1513832027" r:id="rId47"/>
        </w:object>
      </w:r>
      <w:r>
        <w:rPr>
          <w:rFonts w:ascii="Arial" w:hAnsi="Arial" w:cs="Miriam" w:hint="cs"/>
          <w:rtl/>
        </w:rPr>
        <w:t xml:space="preserve"> נבדוק אם הוא צירוף ל</w:t>
      </w:r>
      <w:r w:rsidRPr="006D4BD0">
        <w:rPr>
          <w:rFonts w:ascii="Arial" w:hAnsi="Arial" w:cs="Miriam" w:hint="cs"/>
          <w:rtl/>
        </w:rPr>
        <w:t xml:space="preserve">יניארי של  איברי </w:t>
      </w:r>
      <w:r>
        <w:rPr>
          <w:rFonts w:ascii="Arial" w:hAnsi="Arial" w:cs="Miriam" w:hint="cs"/>
          <w:rtl/>
        </w:rPr>
        <w:t xml:space="preserve"> </w:t>
      </w:r>
      <w:r w:rsidRPr="006D4BD0">
        <w:rPr>
          <w:rFonts w:ascii="Arial" w:hAnsi="Arial" w:cs="Miriam"/>
          <w:position w:val="-12"/>
          <w:rtl/>
        </w:rPr>
        <w:object w:dxaOrig="279" w:dyaOrig="360">
          <v:shape id="_x0000_i1083" type="#_x0000_t75" style="width:14.25pt;height:18.4pt" o:ole="">
            <v:imagedata r:id="rId48" o:title=""/>
          </v:shape>
          <o:OLEObject Type="Embed" ProgID="Equation.DSMT4" ShapeID="_x0000_i1083" DrawAspect="Content" ObjectID="_1513832028" r:id="rId49"/>
        </w:object>
      </w:r>
      <w:r>
        <w:rPr>
          <w:rFonts w:ascii="Arial" w:hAnsi="Arial" w:cs="Miriam" w:hint="cs"/>
          <w:rtl/>
        </w:rPr>
        <w:t xml:space="preserve">, כלומר נבדוק אם קיימים </w:t>
      </w:r>
      <w:r w:rsidRPr="00A22757">
        <w:rPr>
          <w:rFonts w:ascii="Arial" w:hAnsi="Arial" w:cs="Miriam"/>
          <w:position w:val="-12"/>
          <w:rtl/>
        </w:rPr>
        <w:object w:dxaOrig="960" w:dyaOrig="360">
          <v:shape id="_x0000_i1084" type="#_x0000_t75" style="width:47.7pt;height:18.4pt" o:ole="">
            <v:imagedata r:id="rId50" o:title=""/>
          </v:shape>
          <o:OLEObject Type="Embed" ProgID="Equation.DSMT4" ShapeID="_x0000_i1084" DrawAspect="Content" ObjectID="_1513832029" r:id="rId51"/>
        </w:object>
      </w:r>
      <w:r>
        <w:rPr>
          <w:rFonts w:ascii="Arial" w:hAnsi="Arial" w:cs="Miriam" w:hint="cs"/>
          <w:rtl/>
        </w:rPr>
        <w:t xml:space="preserve"> כך ש  </w:t>
      </w:r>
    </w:p>
    <w:p w:rsidR="0050602D" w:rsidRDefault="0050602D" w:rsidP="0050602D">
      <w:pPr>
        <w:ind w:left="360" w:right="-360" w:hanging="331"/>
        <w:rPr>
          <w:rFonts w:ascii="Arial" w:hAnsi="Arial" w:cs="Miriam" w:hint="cs"/>
          <w:rtl/>
        </w:rPr>
      </w:pPr>
      <w:r w:rsidRPr="00A22757">
        <w:rPr>
          <w:rFonts w:ascii="Arial" w:hAnsi="Arial" w:cs="Miriam"/>
          <w:position w:val="-18"/>
          <w:rtl/>
        </w:rPr>
        <w:object w:dxaOrig="2840" w:dyaOrig="480">
          <v:shape id="_x0000_i1085" type="#_x0000_t75" style="width:142.35pt;height:24.3pt" o:ole="">
            <v:imagedata r:id="rId52" o:title=""/>
          </v:shape>
          <o:OLEObject Type="Embed" ProgID="Equation.DSMT4" ShapeID="_x0000_i1085" DrawAspect="Content" ObjectID="_1513832030" r:id="rId53"/>
        </w:object>
      </w:r>
      <w:r>
        <w:rPr>
          <w:rFonts w:ascii="Arial" w:hAnsi="Arial" w:cs="Miriam" w:hint="cs"/>
          <w:rtl/>
        </w:rPr>
        <w:t xml:space="preserve">  כלומר </w:t>
      </w:r>
      <w:r w:rsidRPr="00A22757">
        <w:rPr>
          <w:rFonts w:ascii="Arial" w:hAnsi="Arial" w:cs="Miriam"/>
          <w:position w:val="-18"/>
          <w:rtl/>
        </w:rPr>
        <w:object w:dxaOrig="4780" w:dyaOrig="480">
          <v:shape id="_x0000_i1086" type="#_x0000_t75" style="width:238.6pt;height:24.3pt" o:ole="">
            <v:imagedata r:id="rId54" o:title=""/>
          </v:shape>
          <o:OLEObject Type="Embed" ProgID="Equation.DSMT4" ShapeID="_x0000_i1086" DrawAspect="Content" ObjectID="_1513832031" r:id="rId55"/>
        </w:object>
      </w:r>
      <w:r>
        <w:rPr>
          <w:rFonts w:ascii="Arial" w:hAnsi="Arial" w:cs="Miriam" w:hint="cs"/>
          <w:rtl/>
        </w:rPr>
        <w:t>.</w:t>
      </w:r>
    </w:p>
    <w:p w:rsidR="0050602D" w:rsidRPr="006D4BD0" w:rsidRDefault="0050602D" w:rsidP="0050602D">
      <w:pPr>
        <w:ind w:left="360" w:right="-360" w:hanging="331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השוויון מתקיים אם ורק אם  </w:t>
      </w:r>
      <w:r w:rsidRPr="008A06DC">
        <w:rPr>
          <w:rFonts w:ascii="Arial" w:hAnsi="Arial" w:cs="Miriam"/>
          <w:position w:val="-14"/>
          <w:rtl/>
        </w:rPr>
        <w:object w:dxaOrig="4400" w:dyaOrig="420">
          <v:shape id="_x0000_i1087" type="#_x0000_t75" style="width:220.2pt;height:20.95pt" o:ole="">
            <v:imagedata r:id="rId56" o:title=""/>
          </v:shape>
          <o:OLEObject Type="Embed" ProgID="Equation.DSMT4" ShapeID="_x0000_i1087" DrawAspect="Content" ObjectID="_1513832032" r:id="rId57"/>
        </w:object>
      </w:r>
      <w:r>
        <w:rPr>
          <w:rFonts w:ascii="Arial" w:hAnsi="Arial" w:cs="Miriam" w:hint="cs"/>
          <w:rtl/>
        </w:rPr>
        <w:t xml:space="preserve">  .  נדרוש </w:t>
      </w:r>
      <w:r w:rsidRPr="008A06DC">
        <w:rPr>
          <w:rFonts w:ascii="Arial" w:hAnsi="Arial" w:cs="Miriam"/>
          <w:position w:val="-12"/>
          <w:rtl/>
        </w:rPr>
        <w:object w:dxaOrig="2960" w:dyaOrig="360">
          <v:shape id="_x0000_i1088" type="#_x0000_t75" style="width:148.2pt;height:18.4pt" o:ole="">
            <v:imagedata r:id="rId58" o:title=""/>
          </v:shape>
          <o:OLEObject Type="Embed" ProgID="Equation.DSMT4" ShapeID="_x0000_i1088" DrawAspect="Content" ObjectID="_1513832033" r:id="rId59"/>
        </w:object>
      </w:r>
    </w:p>
    <w:p w:rsidR="0050602D" w:rsidRPr="006D4BD0" w:rsidRDefault="0050602D" w:rsidP="0050602D">
      <w:pPr>
        <w:ind w:left="360" w:right="-360" w:hanging="331"/>
        <w:rPr>
          <w:rFonts w:ascii="Arial" w:hAnsi="Arial" w:cs="Miriam" w:hint="cs"/>
          <w:rtl/>
        </w:rPr>
      </w:pP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כלומר </w:t>
      </w:r>
      <w:r w:rsidRPr="008A06DC">
        <w:rPr>
          <w:rFonts w:ascii="Arial" w:hAnsi="Arial" w:cs="Miriam"/>
          <w:position w:val="-12"/>
          <w:rtl/>
        </w:rPr>
        <w:object w:dxaOrig="2960" w:dyaOrig="360">
          <v:shape id="_x0000_i1089" type="#_x0000_t75" style="width:148.2pt;height:18.4pt" o:ole="">
            <v:imagedata r:id="rId60" o:title=""/>
          </v:shape>
          <o:OLEObject Type="Embed" ProgID="Equation.DSMT4" ShapeID="_x0000_i1089" DrawAspect="Content" ObjectID="_1513832034" r:id="rId61"/>
        </w:object>
      </w:r>
      <w:r>
        <w:rPr>
          <w:rFonts w:ascii="Arial" w:hAnsi="Arial" w:cs="Miriam" w:hint="cs"/>
          <w:rtl/>
        </w:rPr>
        <w:t xml:space="preserve">  .</w:t>
      </w:r>
    </w:p>
    <w:p w:rsidR="0050602D" w:rsidRPr="006D4BD0" w:rsidRDefault="0050602D" w:rsidP="0050602D">
      <w:pPr>
        <w:ind w:left="315" w:right="675" w:hanging="31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בסיכום, ראינו שלכל </w:t>
      </w:r>
      <w:r w:rsidRPr="00BE499F">
        <w:rPr>
          <w:rFonts w:ascii="Arial" w:hAnsi="Arial" w:cs="Miriam"/>
          <w:position w:val="-12"/>
          <w:rtl/>
        </w:rPr>
        <w:object w:dxaOrig="2600" w:dyaOrig="400">
          <v:shape id="_x0000_i1090" type="#_x0000_t75" style="width:129.75pt;height:20.1pt" o:ole="">
            <v:imagedata r:id="rId62" o:title=""/>
          </v:shape>
          <o:OLEObject Type="Embed" ProgID="Equation.DSMT4" ShapeID="_x0000_i1090" DrawAspect="Content" ObjectID="_1513832035" r:id="rId63"/>
        </w:object>
      </w:r>
      <w:r>
        <w:rPr>
          <w:rFonts w:ascii="Arial" w:hAnsi="Arial" w:cs="Miriam" w:hint="cs"/>
          <w:rtl/>
        </w:rPr>
        <w:t xml:space="preserve"> קיימים </w:t>
      </w:r>
      <w:r w:rsidRPr="00A22757">
        <w:rPr>
          <w:rFonts w:ascii="Arial" w:hAnsi="Arial" w:cs="Miriam"/>
          <w:position w:val="-12"/>
          <w:rtl/>
        </w:rPr>
        <w:object w:dxaOrig="960" w:dyaOrig="360">
          <v:shape id="_x0000_i1091" type="#_x0000_t75" style="width:47.7pt;height:18.4pt" o:ole="">
            <v:imagedata r:id="rId50" o:title=""/>
          </v:shape>
          <o:OLEObject Type="Embed" ProgID="Equation.DSMT4" ShapeID="_x0000_i1091" DrawAspect="Content" ObjectID="_1513832036" r:id="rId64"/>
        </w:object>
      </w:r>
      <w:r>
        <w:rPr>
          <w:rFonts w:ascii="Arial" w:hAnsi="Arial" w:cs="Miriam" w:hint="cs"/>
          <w:rtl/>
        </w:rPr>
        <w:t xml:space="preserve">  כך ש </w:t>
      </w:r>
      <w:r w:rsidRPr="00A22757">
        <w:rPr>
          <w:rFonts w:ascii="Arial" w:hAnsi="Arial" w:cs="Miriam"/>
          <w:position w:val="-18"/>
          <w:rtl/>
        </w:rPr>
        <w:object w:dxaOrig="2840" w:dyaOrig="480">
          <v:shape id="_x0000_i1092" type="#_x0000_t75" style="width:142.35pt;height:24.3pt" o:ole="">
            <v:imagedata r:id="rId52" o:title=""/>
          </v:shape>
          <o:OLEObject Type="Embed" ProgID="Equation.DSMT4" ShapeID="_x0000_i1092" DrawAspect="Content" ObjectID="_1513832037" r:id="rId65"/>
        </w:object>
      </w:r>
      <w:r>
        <w:rPr>
          <w:rFonts w:ascii="Arial" w:hAnsi="Arial" w:cs="Miriam" w:hint="cs"/>
          <w:rtl/>
        </w:rPr>
        <w:t xml:space="preserve"> ולכן </w:t>
      </w:r>
      <w:r w:rsidRPr="00C34664">
        <w:rPr>
          <w:rFonts w:ascii="Arial" w:hAnsi="Arial" w:cs="Miriam"/>
          <w:position w:val="-12"/>
          <w:rtl/>
        </w:rPr>
        <w:object w:dxaOrig="1920" w:dyaOrig="400">
          <v:shape id="_x0000_i1093" type="#_x0000_t75" style="width:96.3pt;height:20.1pt" o:ole="">
            <v:imagedata r:id="rId33" o:title=""/>
          </v:shape>
          <o:OLEObject Type="Embed" ProgID="Equation.DSMT4" ShapeID="_x0000_i1093" DrawAspect="Content" ObjectID="_1513832038" r:id="rId66"/>
        </w:object>
      </w:r>
      <w:r>
        <w:rPr>
          <w:rFonts w:ascii="Arial" w:hAnsi="Arial" w:cs="Miriam" w:hint="cs"/>
          <w:rtl/>
        </w:rPr>
        <w:t xml:space="preserve"> קבוצה פורשת של </w:t>
      </w:r>
      <w:r w:rsidRPr="00796DBE">
        <w:rPr>
          <w:rFonts w:ascii="Arial" w:hAnsi="Arial" w:cs="Miriam"/>
          <w:position w:val="-6"/>
          <w:rtl/>
        </w:rPr>
        <w:object w:dxaOrig="240" w:dyaOrig="279">
          <v:shape id="_x0000_i1094" type="#_x0000_t75" style="width:11.7pt;height:14.25pt" o:ole="">
            <v:imagedata r:id="rId67" o:title=""/>
          </v:shape>
          <o:OLEObject Type="Embed" ProgID="Equation.DSMT4" ShapeID="_x0000_i1094" DrawAspect="Content" ObjectID="_1513832039" r:id="rId68"/>
        </w:object>
      </w:r>
      <w:r>
        <w:rPr>
          <w:rFonts w:ascii="Arial" w:hAnsi="Arial" w:cs="Miriam" w:hint="cs"/>
          <w:rtl/>
        </w:rPr>
        <w:t>.</w:t>
      </w:r>
    </w:p>
    <w:p w:rsidR="0050602D" w:rsidRDefault="0050602D" w:rsidP="0050602D">
      <w:pPr>
        <w:ind w:left="315" w:right="675" w:hanging="315"/>
        <w:rPr>
          <w:rFonts w:ascii="Arial" w:hAnsi="Arial" w:cs="Miriam" w:hint="cs"/>
          <w:rtl/>
        </w:rPr>
      </w:pPr>
    </w:p>
    <w:p w:rsidR="0050602D" w:rsidRPr="00597D5E" w:rsidRDefault="0050602D" w:rsidP="00CF5D14">
      <w:pPr>
        <w:ind w:left="315" w:right="675" w:hanging="315"/>
        <w:rPr>
          <w:rFonts w:asciiTheme="majorBidi" w:hAnsiTheme="majorBidi" w:cstheme="majorBidi"/>
        </w:rPr>
      </w:pPr>
    </w:p>
    <w:p w:rsidR="00CF5D14" w:rsidRPr="00597D5E" w:rsidRDefault="00CF5D14" w:rsidP="00CF5D14">
      <w:pPr>
        <w:ind w:left="315" w:right="675" w:hanging="315"/>
        <w:rPr>
          <w:rFonts w:asciiTheme="majorBidi" w:hAnsiTheme="majorBidi" w:cstheme="majorBidi"/>
        </w:rPr>
      </w:pPr>
    </w:p>
    <w:p w:rsidR="00AF61D4" w:rsidRPr="00597D5E" w:rsidRDefault="00CF5D14" w:rsidP="00597D5E">
      <w:pPr>
        <w:tabs>
          <w:tab w:val="left" w:pos="269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2. </w:t>
      </w:r>
      <w:r w:rsidR="00597D5E" w:rsidRPr="00597D5E">
        <w:rPr>
          <w:rFonts w:asciiTheme="majorBidi" w:hAnsiTheme="majorBidi" w:cstheme="majorBidi"/>
          <w:rtl/>
        </w:rPr>
        <w:t xml:space="preserve"> </w:t>
      </w:r>
      <w:r w:rsidR="00AF61D4" w:rsidRPr="00597D5E">
        <w:rPr>
          <w:rFonts w:asciiTheme="majorBidi" w:hAnsiTheme="majorBidi" w:cstheme="majorBidi"/>
          <w:rtl/>
        </w:rPr>
        <w:t xml:space="preserve">יהיו  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580" w:dyaOrig="320">
          <v:shape id="_x0000_i1025" type="#_x0000_t75" style="width:29.3pt;height:15.9pt" o:ole="">
            <v:imagedata r:id="rId69" o:title=""/>
          </v:shape>
          <o:OLEObject Type="Embed" ProgID="Equation.DSMT4" ShapeID="_x0000_i1025" DrawAspect="Content" ObjectID="_1513832040" r:id="rId70"/>
        </w:object>
      </w:r>
      <w:r w:rsidR="00AF61D4" w:rsidRPr="00597D5E">
        <w:rPr>
          <w:rFonts w:asciiTheme="majorBidi" w:hAnsiTheme="majorBidi" w:cstheme="majorBidi"/>
          <w:rtl/>
        </w:rPr>
        <w:t xml:space="preserve"> תתי מרחבים של מרחב וקטורי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40" w:dyaOrig="279">
          <v:shape id="_x0000_i1026" type="#_x0000_t75" style="width:11.7pt;height:14.25pt" o:ole="">
            <v:imagedata r:id="rId71" o:title=""/>
          </v:shape>
          <o:OLEObject Type="Embed" ProgID="Equation.DSMT4" ShapeID="_x0000_i1026" DrawAspect="Content" ObjectID="_1513832041" r:id="rId72"/>
        </w:objec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א. הוכיחו שאם  </w:t>
      </w:r>
      <w:r w:rsidRPr="00597D5E">
        <w:rPr>
          <w:rFonts w:asciiTheme="majorBidi" w:hAnsiTheme="majorBidi" w:cstheme="majorBidi"/>
          <w:position w:val="-6"/>
          <w:rtl/>
        </w:rPr>
        <w:object w:dxaOrig="2299" w:dyaOrig="279">
          <v:shape id="_x0000_i1027" type="#_x0000_t75" style="width:114.7pt;height:14.25pt" o:ole="">
            <v:imagedata r:id="rId73" o:title=""/>
          </v:shape>
          <o:OLEObject Type="Embed" ProgID="Equation.DSMT4" ShapeID="_x0000_i1027" DrawAspect="Content" ObjectID="_1513832042" r:id="rId74"/>
        </w:object>
      </w:r>
      <w:r w:rsidRPr="00597D5E">
        <w:rPr>
          <w:rFonts w:asciiTheme="majorBidi" w:hAnsiTheme="majorBidi" w:cstheme="majorBidi"/>
          <w:rtl/>
        </w:rPr>
        <w:t xml:space="preserve"> אז </w:t>
      </w:r>
      <w:r w:rsidRPr="00597D5E">
        <w:rPr>
          <w:rFonts w:asciiTheme="majorBidi" w:hAnsiTheme="majorBidi" w:cstheme="majorBidi"/>
          <w:position w:val="-10"/>
          <w:rtl/>
        </w:rPr>
        <w:object w:dxaOrig="1280" w:dyaOrig="380">
          <v:shape id="_x0000_i1028" type="#_x0000_t75" style="width:63.65pt;height:19.25pt" o:ole="">
            <v:imagedata r:id="rId75" o:title=""/>
          </v:shape>
          <o:OLEObject Type="Embed" ProgID="Equation.DSMT4" ShapeID="_x0000_i1028" DrawAspect="Content" ObjectID="_1513832043" r:id="rId76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AF61D4" w:rsidRPr="00597D5E" w:rsidRDefault="00AF61D4" w:rsidP="00597D5E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ב.  נתון ש-  </w:t>
      </w:r>
      <w:r w:rsidRPr="00597D5E">
        <w:rPr>
          <w:rFonts w:asciiTheme="majorBidi" w:hAnsiTheme="majorBidi" w:cstheme="majorBidi"/>
          <w:position w:val="-10"/>
          <w:rtl/>
        </w:rPr>
        <w:object w:dxaOrig="1100" w:dyaOrig="320">
          <v:shape id="_x0000_i1029" type="#_x0000_t75" style="width:55.25pt;height:15.9pt" o:ole="">
            <v:imagedata r:id="rId77" o:title=""/>
          </v:shape>
          <o:OLEObject Type="Embed" ProgID="Equation.DSMT4" ShapeID="_x0000_i1029" DrawAspect="Content" ObjectID="_1513832044" r:id="rId78"/>
        </w:object>
      </w:r>
      <w:r w:rsidRPr="00597D5E">
        <w:rPr>
          <w:rFonts w:asciiTheme="majorBidi" w:hAnsiTheme="majorBidi" w:cstheme="majorBidi"/>
          <w:rtl/>
        </w:rPr>
        <w:t xml:space="preserve">, </w:t>
      </w:r>
      <w:r w:rsidRPr="00597D5E">
        <w:rPr>
          <w:rFonts w:asciiTheme="majorBidi" w:hAnsiTheme="majorBidi" w:cstheme="majorBidi"/>
          <w:position w:val="-10"/>
          <w:rtl/>
        </w:rPr>
        <w:object w:dxaOrig="1060" w:dyaOrig="320">
          <v:shape id="_x0000_i1030" type="#_x0000_t75" style="width:52.75pt;height:15.9pt" o:ole="">
            <v:imagedata r:id="rId79" o:title=""/>
          </v:shape>
          <o:OLEObject Type="Embed" ProgID="Equation.DSMT4" ShapeID="_x0000_i1030" DrawAspect="Content" ObjectID="_1513832045" r:id="rId80"/>
        </w:object>
      </w:r>
      <w:r w:rsidRPr="00597D5E">
        <w:rPr>
          <w:rFonts w:asciiTheme="majorBidi" w:hAnsiTheme="majorBidi" w:cstheme="majorBidi"/>
          <w:rtl/>
        </w:rPr>
        <w:t xml:space="preserve">   ו- </w:t>
      </w:r>
      <w:r w:rsidRPr="00597D5E">
        <w:rPr>
          <w:rFonts w:asciiTheme="majorBidi" w:hAnsiTheme="majorBidi" w:cstheme="majorBidi"/>
          <w:position w:val="-10"/>
          <w:rtl/>
        </w:rPr>
        <w:object w:dxaOrig="1040" w:dyaOrig="320">
          <v:shape id="_x0000_i1031" type="#_x0000_t75" style="width:51.9pt;height:15.9pt" o:ole="">
            <v:imagedata r:id="rId81" o:title=""/>
          </v:shape>
          <o:OLEObject Type="Embed" ProgID="Equation.DSMT4" ShapeID="_x0000_i1031" DrawAspect="Content" ObjectID="_1513832046" r:id="rId82"/>
        </w:object>
      </w:r>
      <w:r w:rsidRPr="00597D5E">
        <w:rPr>
          <w:rFonts w:asciiTheme="majorBidi" w:hAnsiTheme="majorBidi" w:cstheme="majorBidi"/>
          <w:rtl/>
        </w:rPr>
        <w:t xml:space="preserve">. </w:t>
      </w:r>
      <w:r w:rsidR="00597D5E">
        <w:rPr>
          <w:rFonts w:asciiTheme="majorBidi" w:hAnsiTheme="majorBidi" w:cstheme="majorBidi" w:hint="cs"/>
          <w:rtl/>
        </w:rPr>
        <w:t xml:space="preserve"> </w:t>
      </w:r>
      <w:r w:rsidRPr="00597D5E">
        <w:rPr>
          <w:rFonts w:asciiTheme="majorBidi" w:hAnsiTheme="majorBidi" w:cstheme="majorBidi"/>
          <w:rtl/>
        </w:rPr>
        <w:t xml:space="preserve">מצאו את המימדים האפשריים של </w:t>
      </w:r>
      <w:r w:rsidRPr="00597D5E">
        <w:rPr>
          <w:rFonts w:asciiTheme="majorBidi" w:hAnsiTheme="majorBidi" w:cstheme="majorBidi"/>
          <w:position w:val="-10"/>
          <w:rtl/>
        </w:rPr>
        <w:object w:dxaOrig="740" w:dyaOrig="320">
          <v:shape id="_x0000_i1032" type="#_x0000_t75" style="width:36.85pt;height:15.9pt" o:ole="">
            <v:imagedata r:id="rId83" o:title=""/>
          </v:shape>
          <o:OLEObject Type="Embed" ProgID="Equation.DSMT4" ShapeID="_x0000_i1032" DrawAspect="Content" ObjectID="_1513832047" r:id="rId84"/>
        </w:object>
      </w:r>
      <w:r w:rsidRPr="00597D5E">
        <w:rPr>
          <w:rFonts w:asciiTheme="majorBidi" w:hAnsiTheme="majorBidi" w:cstheme="majorBidi"/>
          <w:rtl/>
        </w:rPr>
        <w:t>.</w:t>
      </w:r>
    </w:p>
    <w:p w:rsidR="005571BA" w:rsidRPr="001B38D2" w:rsidRDefault="00AF61D4" w:rsidP="005571BA">
      <w:pPr>
        <w:rPr>
          <w:rFonts w:ascii="Arial" w:hAnsi="Arial" w:cs="Miriam" w:hint="cs"/>
          <w:rtl/>
        </w:rPr>
      </w:pPr>
      <w:r w:rsidRPr="00597D5E">
        <w:rPr>
          <w:rFonts w:asciiTheme="majorBidi" w:hAnsiTheme="majorBidi" w:cstheme="majorBidi"/>
          <w:rtl/>
        </w:rPr>
        <w:t xml:space="preserve">   </w:t>
      </w:r>
      <w:r w:rsidR="005571BA" w:rsidRPr="001B38D2">
        <w:rPr>
          <w:rFonts w:ascii="Arial" w:hAnsi="Arial" w:cs="Miriam" w:hint="cs"/>
          <w:rtl/>
        </w:rPr>
        <w:t xml:space="preserve">יהיו   </w:t>
      </w:r>
      <w:r w:rsidR="005571BA" w:rsidRPr="001B38D2">
        <w:rPr>
          <w:rFonts w:ascii="Arial" w:hAnsi="Arial" w:cs="Miriam"/>
          <w:position w:val="-10"/>
          <w:rtl/>
        </w:rPr>
        <w:object w:dxaOrig="580" w:dyaOrig="320">
          <v:shape id="_x0000_i1095" type="#_x0000_t75" style="width:29.3pt;height:15.9pt" o:ole="">
            <v:imagedata r:id="rId85" o:title=""/>
          </v:shape>
          <o:OLEObject Type="Embed" ProgID="Equation.DSMT4" ShapeID="_x0000_i1095" DrawAspect="Content" ObjectID="_1513832048" r:id="rId86"/>
        </w:object>
      </w:r>
      <w:r w:rsidR="005571BA" w:rsidRPr="001B38D2">
        <w:rPr>
          <w:rFonts w:ascii="Arial" w:hAnsi="Arial" w:cs="Miriam" w:hint="cs"/>
          <w:rtl/>
        </w:rPr>
        <w:t xml:space="preserve"> תתי מרחבים של מרחב וקטורי </w:t>
      </w:r>
      <w:r w:rsidR="005571BA" w:rsidRPr="001B38D2">
        <w:rPr>
          <w:rFonts w:ascii="Arial" w:hAnsi="Arial" w:cs="Miriam"/>
          <w:position w:val="-6"/>
          <w:rtl/>
        </w:rPr>
        <w:object w:dxaOrig="240" w:dyaOrig="279">
          <v:shape id="_x0000_i1096" type="#_x0000_t75" style="width:11.7pt;height:14.25pt" o:ole="">
            <v:imagedata r:id="rId87" o:title=""/>
          </v:shape>
          <o:OLEObject Type="Embed" ProgID="Equation.DSMT4" ShapeID="_x0000_i1096" DrawAspect="Content" ObjectID="_1513832049" r:id="rId88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 w:rsidRPr="001B38D2">
        <w:rPr>
          <w:rFonts w:ascii="Arial" w:hAnsi="Arial" w:cs="Miriam" w:hint="cs"/>
          <w:rtl/>
        </w:rPr>
        <w:t xml:space="preserve"> א. הוכיחו שאם </w:t>
      </w:r>
      <w:r w:rsidRPr="001B38D2">
        <w:rPr>
          <w:rFonts w:ascii="Arial" w:hAnsi="Arial" w:cs="Miriam"/>
          <w:position w:val="-10"/>
          <w:rtl/>
        </w:rPr>
        <w:object w:dxaOrig="2420" w:dyaOrig="320">
          <v:shape id="_x0000_i1097" type="#_x0000_t75" style="width:121.4pt;height:15.9pt" o:ole="">
            <v:imagedata r:id="rId89" o:title=""/>
          </v:shape>
          <o:OLEObject Type="Embed" ProgID="Equation.DSMT4" ShapeID="_x0000_i1097" DrawAspect="Content" ObjectID="_1513832050" r:id="rId90"/>
        </w:object>
      </w:r>
      <w:r w:rsidRPr="001B38D2">
        <w:rPr>
          <w:rFonts w:ascii="Arial" w:hAnsi="Arial" w:cs="Miriam" w:hint="cs"/>
          <w:rtl/>
        </w:rPr>
        <w:t xml:space="preserve"> אז </w:t>
      </w:r>
      <w:r w:rsidRPr="001B38D2">
        <w:rPr>
          <w:rFonts w:ascii="Arial" w:hAnsi="Arial" w:cs="Miriam"/>
          <w:position w:val="-10"/>
          <w:rtl/>
        </w:rPr>
        <w:object w:dxaOrig="1280" w:dyaOrig="380">
          <v:shape id="_x0000_i1098" type="#_x0000_t75" style="width:63.65pt;height:19.25pt" o:ole="">
            <v:imagedata r:id="rId91" o:title=""/>
          </v:shape>
          <o:OLEObject Type="Embed" ProgID="Equation.DSMT4" ShapeID="_x0000_i1098" DrawAspect="Content" ObjectID="_1513832051" r:id="rId92"/>
        </w:object>
      </w:r>
      <w:r w:rsidRPr="001B38D2">
        <w:rPr>
          <w:rFonts w:ascii="Arial" w:hAnsi="Arial" w:cs="Miriam" w:hint="cs"/>
          <w:rtl/>
        </w:rPr>
        <w:t>.</w:t>
      </w:r>
    </w:p>
    <w:p w:rsidR="005571BA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הוכחה: מתקיים </w:t>
      </w:r>
      <w:r w:rsidRPr="007A570B">
        <w:rPr>
          <w:rFonts w:cs="Miriam"/>
          <w:position w:val="-22"/>
          <w:rtl/>
        </w:rPr>
        <w:object w:dxaOrig="7520" w:dyaOrig="460">
          <v:shape id="_x0000_i1099" type="#_x0000_t75" style="width:375.9pt;height:22.6pt" o:ole="">
            <v:imagedata r:id="rId93" o:title=""/>
          </v:shape>
          <o:OLEObject Type="Embed" ProgID="Equation.DSMT4" ShapeID="_x0000_i1099" DrawAspect="Content" ObjectID="_1513832052" r:id="rId94"/>
        </w:object>
      </w:r>
    </w:p>
    <w:p w:rsidR="005571BA" w:rsidRDefault="005571BA" w:rsidP="005571BA">
      <w:pPr>
        <w:rPr>
          <w:rFonts w:ascii="Arial" w:hAnsi="Arial" w:cs="Miriam" w:hint="cs"/>
          <w:i/>
          <w:iCs/>
          <w:sz w:val="20"/>
          <w:szCs w:val="20"/>
          <w:rtl/>
        </w:rPr>
      </w:pPr>
    </w:p>
    <w:p w:rsidR="005571BA" w:rsidRDefault="005571BA" w:rsidP="005571BA">
      <w:pPr>
        <w:rPr>
          <w:rFonts w:ascii="Arial" w:hAnsi="Arial" w:cs="Miriam" w:hint="cs"/>
          <w:i/>
          <w:iCs/>
          <w:sz w:val="20"/>
          <w:szCs w:val="20"/>
          <w:rtl/>
        </w:rPr>
      </w:pPr>
    </w:p>
    <w:p w:rsidR="005571BA" w:rsidRPr="007A570B" w:rsidRDefault="005571BA" w:rsidP="005571BA">
      <w:pPr>
        <w:rPr>
          <w:rFonts w:ascii="Arial" w:hAnsi="Arial" w:cs="Miriam" w:hint="cs"/>
          <w:i/>
          <w:iCs/>
          <w:sz w:val="20"/>
          <w:szCs w:val="20"/>
          <w:rtl/>
        </w:rPr>
      </w:pPr>
      <w:r w:rsidRPr="007A570B">
        <w:rPr>
          <w:rFonts w:ascii="Arial" w:hAnsi="Arial" w:cs="Miriam" w:hint="cs"/>
          <w:i/>
          <w:iCs/>
          <w:sz w:val="20"/>
          <w:szCs w:val="20"/>
          <w:rtl/>
        </w:rPr>
        <w:t>הסברים:</w:t>
      </w:r>
    </w:p>
    <w:p w:rsidR="005571BA" w:rsidRDefault="005571BA" w:rsidP="005571BA">
      <w:pPr>
        <w:rPr>
          <w:rFonts w:ascii="Arial" w:hAnsi="Arial" w:cs="Miriam" w:hint="cs"/>
          <w:i/>
          <w:iCs/>
          <w:sz w:val="16"/>
          <w:szCs w:val="16"/>
          <w:rtl/>
        </w:rPr>
      </w:pPr>
      <w:r w:rsidRPr="007A570B">
        <w:rPr>
          <w:rFonts w:ascii="Arial" w:hAnsi="Arial" w:cs="Miriam" w:hint="cs"/>
          <w:i/>
          <w:iCs/>
          <w:sz w:val="16"/>
          <w:szCs w:val="16"/>
          <w:rtl/>
        </w:rPr>
        <w:t xml:space="preserve">(*): </w:t>
      </w:r>
      <w:r w:rsidRPr="007A570B">
        <w:rPr>
          <w:rFonts w:ascii="Arial" w:hAnsi="Arial" w:cs="Miriam"/>
          <w:i/>
          <w:iCs/>
          <w:position w:val="-10"/>
          <w:sz w:val="16"/>
          <w:szCs w:val="16"/>
          <w:rtl/>
        </w:rPr>
        <w:object w:dxaOrig="999" w:dyaOrig="320">
          <v:shape id="_x0000_i1100" type="#_x0000_t75" style="width:50.25pt;height:15.9pt" o:ole="">
            <v:imagedata r:id="rId95" o:title=""/>
          </v:shape>
          <o:OLEObject Type="Embed" ProgID="Equation.DSMT4" ShapeID="_x0000_i1100" DrawAspect="Content" ObjectID="_1513832053" r:id="rId96"/>
        </w:object>
      </w:r>
      <w:r w:rsidRPr="007A570B">
        <w:rPr>
          <w:rFonts w:ascii="Arial" w:hAnsi="Arial" w:cs="Miriam" w:hint="cs"/>
          <w:i/>
          <w:iCs/>
          <w:sz w:val="16"/>
          <w:szCs w:val="16"/>
          <w:rtl/>
        </w:rPr>
        <w:t xml:space="preserve">  ולכן </w:t>
      </w:r>
      <w:r w:rsidRPr="007A570B">
        <w:rPr>
          <w:rFonts w:ascii="Arial" w:hAnsi="Arial" w:cs="Miriam"/>
          <w:i/>
          <w:iCs/>
          <w:position w:val="-8"/>
          <w:sz w:val="16"/>
          <w:szCs w:val="16"/>
          <w:rtl/>
        </w:rPr>
        <w:object w:dxaOrig="1120" w:dyaOrig="300">
          <v:shape id="_x0000_i1101" type="#_x0000_t75" style="width:56.1pt;height:15.05pt" o:ole="">
            <v:imagedata r:id="rId97" o:title=""/>
          </v:shape>
          <o:OLEObject Type="Embed" ProgID="Equation.DSMT4" ShapeID="_x0000_i1101" DrawAspect="Content" ObjectID="_1513832054" r:id="rId98"/>
        </w:object>
      </w:r>
      <w:r w:rsidRPr="007A570B">
        <w:rPr>
          <w:rFonts w:ascii="Arial" w:hAnsi="Arial" w:cs="Miriam" w:hint="cs"/>
          <w:i/>
          <w:iCs/>
          <w:sz w:val="16"/>
          <w:szCs w:val="16"/>
          <w:rtl/>
        </w:rPr>
        <w:t xml:space="preserve"> ומכאן ש </w:t>
      </w:r>
      <w:r w:rsidRPr="007A570B">
        <w:rPr>
          <w:rFonts w:ascii="Arial" w:hAnsi="Arial" w:cs="Miriam"/>
          <w:i/>
          <w:iCs/>
          <w:position w:val="-10"/>
          <w:sz w:val="16"/>
          <w:szCs w:val="16"/>
          <w:rtl/>
        </w:rPr>
        <w:object w:dxaOrig="2060" w:dyaOrig="320">
          <v:shape id="_x0000_i1102" type="#_x0000_t75" style="width:103pt;height:15.9pt" o:ole="">
            <v:imagedata r:id="rId99" o:title=""/>
          </v:shape>
          <o:OLEObject Type="Embed" ProgID="Equation.DSMT4" ShapeID="_x0000_i1102" DrawAspect="Content" ObjectID="_1513832055" r:id="rId100"/>
        </w:object>
      </w:r>
      <w:r w:rsidRPr="007A570B">
        <w:rPr>
          <w:rFonts w:ascii="Arial" w:hAnsi="Arial" w:cs="Miriam" w:hint="cs"/>
          <w:i/>
          <w:iCs/>
          <w:sz w:val="16"/>
          <w:szCs w:val="16"/>
          <w:rtl/>
        </w:rPr>
        <w:t>.</w:t>
      </w:r>
    </w:p>
    <w:p w:rsidR="005571BA" w:rsidRPr="007A570B" w:rsidRDefault="005571BA" w:rsidP="005571BA">
      <w:pPr>
        <w:rPr>
          <w:rFonts w:ascii="Arial" w:hAnsi="Arial" w:cs="Miriam" w:hint="cs"/>
          <w:i/>
          <w:iCs/>
          <w:sz w:val="16"/>
          <w:szCs w:val="16"/>
          <w:rtl/>
        </w:rPr>
      </w:pPr>
      <w:r>
        <w:rPr>
          <w:rFonts w:ascii="Arial" w:hAnsi="Arial" w:cs="Miriam" w:hint="cs"/>
          <w:i/>
          <w:iCs/>
          <w:sz w:val="16"/>
          <w:szCs w:val="16"/>
          <w:rtl/>
        </w:rPr>
        <w:t>(**) משפט המימדים</w:t>
      </w:r>
    </w:p>
    <w:p w:rsidR="005571BA" w:rsidRDefault="005571BA" w:rsidP="005571BA">
      <w:pPr>
        <w:rPr>
          <w:rFonts w:ascii="Arial" w:hAnsi="Arial" w:cs="Miriam" w:hint="cs"/>
          <w:i/>
          <w:iCs/>
          <w:sz w:val="16"/>
          <w:szCs w:val="16"/>
          <w:rtl/>
        </w:rPr>
      </w:pPr>
      <w:r w:rsidRPr="007A570B">
        <w:rPr>
          <w:rFonts w:ascii="Arial" w:hAnsi="Arial" w:cs="Miriam" w:hint="cs"/>
          <w:i/>
          <w:iCs/>
          <w:sz w:val="16"/>
          <w:szCs w:val="16"/>
          <w:rtl/>
        </w:rPr>
        <w:t>(*</w:t>
      </w:r>
      <w:r>
        <w:rPr>
          <w:rFonts w:ascii="Arial" w:hAnsi="Arial" w:cs="Miriam" w:hint="cs"/>
          <w:i/>
          <w:iCs/>
          <w:sz w:val="16"/>
          <w:szCs w:val="16"/>
          <w:rtl/>
        </w:rPr>
        <w:t>*</w:t>
      </w:r>
      <w:r w:rsidRPr="007A570B">
        <w:rPr>
          <w:rFonts w:ascii="Arial" w:hAnsi="Arial" w:cs="Miriam" w:hint="cs"/>
          <w:i/>
          <w:iCs/>
          <w:sz w:val="16"/>
          <w:szCs w:val="16"/>
          <w:rtl/>
        </w:rPr>
        <w:t xml:space="preserve">*): נתון </w:t>
      </w:r>
      <w:r w:rsidRPr="007A570B">
        <w:rPr>
          <w:rFonts w:ascii="Arial" w:hAnsi="Arial" w:cs="Miriam"/>
          <w:i/>
          <w:iCs/>
          <w:position w:val="-10"/>
          <w:sz w:val="16"/>
          <w:szCs w:val="16"/>
          <w:rtl/>
        </w:rPr>
        <w:object w:dxaOrig="2420" w:dyaOrig="320">
          <v:shape id="_x0000_i1103" type="#_x0000_t75" style="width:121.4pt;height:15.9pt" o:ole="">
            <v:imagedata r:id="rId89" o:title=""/>
          </v:shape>
          <o:OLEObject Type="Embed" ProgID="Equation.DSMT4" ShapeID="_x0000_i1103" DrawAspect="Content" ObjectID="_1513832056" r:id="rId101"/>
        </w:object>
      </w:r>
    </w:p>
    <w:p w:rsidR="005571BA" w:rsidRPr="007A570B" w:rsidRDefault="005571BA" w:rsidP="005571BA">
      <w:pPr>
        <w:rPr>
          <w:rFonts w:ascii="Arial" w:hAnsi="Arial" w:cs="Miriam" w:hint="cs"/>
          <w:rtl/>
        </w:rPr>
      </w:pPr>
      <w:r w:rsidRPr="007A570B">
        <w:rPr>
          <w:rFonts w:ascii="Arial" w:hAnsi="Arial" w:cs="Miriam" w:hint="cs"/>
          <w:rtl/>
        </w:rPr>
        <w:t>קיבלנו ש</w:t>
      </w:r>
      <w:r>
        <w:rPr>
          <w:rFonts w:ascii="Arial" w:hAnsi="Arial" w:cs="Miriam" w:hint="cs"/>
          <w:rtl/>
        </w:rPr>
        <w:t xml:space="preserve"> </w:t>
      </w:r>
      <w:r w:rsidRPr="007A570B">
        <w:rPr>
          <w:rFonts w:cs="Miriam"/>
          <w:position w:val="-10"/>
          <w:rtl/>
        </w:rPr>
        <w:object w:dxaOrig="2860" w:dyaOrig="320">
          <v:shape id="_x0000_i1104" type="#_x0000_t75" style="width:143.15pt;height:15.9pt" o:ole="">
            <v:imagedata r:id="rId102" o:title=""/>
          </v:shape>
          <o:OLEObject Type="Embed" ProgID="Equation.DSMT4" ShapeID="_x0000_i1104" DrawAspect="Content" ObjectID="_1513832057" r:id="rId103"/>
        </w:object>
      </w:r>
      <w:r>
        <w:rPr>
          <w:rFonts w:ascii="Arial" w:hAnsi="Arial" w:cs="Miriam" w:hint="cs"/>
          <w:rtl/>
        </w:rPr>
        <w:t xml:space="preserve">  ולכן </w:t>
      </w:r>
      <w:r w:rsidRPr="007A570B">
        <w:rPr>
          <w:rFonts w:cs="Miriam"/>
          <w:position w:val="-10"/>
          <w:rtl/>
        </w:rPr>
        <w:object w:dxaOrig="1640" w:dyaOrig="320">
          <v:shape id="_x0000_i1105" type="#_x0000_t75" style="width:82.05pt;height:15.9pt" o:ole="">
            <v:imagedata r:id="rId104" o:title=""/>
          </v:shape>
          <o:OLEObject Type="Embed" ProgID="Equation.DSMT4" ShapeID="_x0000_i1105" DrawAspect="Content" ObjectID="_1513832058" r:id="rId105"/>
        </w:object>
      </w:r>
      <w:r>
        <w:rPr>
          <w:rFonts w:ascii="Arial" w:hAnsi="Arial" w:cs="Miriam" w:hint="cs"/>
          <w:rtl/>
        </w:rPr>
        <w:t xml:space="preserve"> ומכאן ש </w:t>
      </w:r>
      <w:r w:rsidRPr="001B38D2">
        <w:rPr>
          <w:rFonts w:ascii="Arial" w:hAnsi="Arial" w:cs="Miriam"/>
          <w:position w:val="-10"/>
          <w:rtl/>
        </w:rPr>
        <w:object w:dxaOrig="1280" w:dyaOrig="380">
          <v:shape id="_x0000_i1106" type="#_x0000_t75" style="width:63.65pt;height:19.25pt" o:ole="">
            <v:imagedata r:id="rId91" o:title=""/>
          </v:shape>
          <o:OLEObject Type="Embed" ProgID="Equation.DSMT4" ShapeID="_x0000_i1106" DrawAspect="Content" ObjectID="_1513832059" r:id="rId106"/>
        </w:object>
      </w:r>
      <w:r>
        <w:rPr>
          <w:rFonts w:ascii="Arial" w:hAnsi="Arial" w:cs="Miriam" w:hint="cs"/>
          <w:rtl/>
        </w:rPr>
        <w:t>.</w:t>
      </w:r>
    </w:p>
    <w:p w:rsidR="005571BA" w:rsidRPr="007A570B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rPr>
          <w:rFonts w:ascii="Arial" w:hAnsi="Arial" w:cs="Miriam" w:hint="cs"/>
          <w:rtl/>
        </w:rPr>
      </w:pPr>
      <w:r w:rsidRPr="001B38D2">
        <w:rPr>
          <w:rFonts w:ascii="Arial" w:hAnsi="Arial" w:cs="Miriam" w:hint="cs"/>
          <w:rtl/>
        </w:rPr>
        <w:t xml:space="preserve"> </w:t>
      </w:r>
      <w:r w:rsidRPr="00B64B4D">
        <w:rPr>
          <w:rFonts w:ascii="Arial" w:hAnsi="Arial" w:cs="Miriam" w:hint="cs"/>
          <w:rtl/>
        </w:rPr>
        <w:t>ב</w:t>
      </w:r>
      <w:r w:rsidRPr="001B38D2">
        <w:rPr>
          <w:rFonts w:ascii="Arial" w:hAnsi="Arial" w:cs="Miriam" w:hint="cs"/>
          <w:rtl/>
        </w:rPr>
        <w:t>.  נתון ש-</w:t>
      </w:r>
      <w:r w:rsidRPr="001B38D2">
        <w:rPr>
          <w:rFonts w:ascii="Arial" w:hAnsi="Arial" w:cs="Miriam"/>
          <w:position w:val="-4"/>
          <w:rtl/>
        </w:rPr>
        <w:object w:dxaOrig="180" w:dyaOrig="279">
          <v:shape id="_x0000_i1107" type="#_x0000_t75" style="width:9.2pt;height:14.25pt" o:ole="">
            <v:imagedata r:id="rId107" o:title=""/>
          </v:shape>
          <o:OLEObject Type="Embed" ProgID="Equation.DSMT4" ShapeID="_x0000_i1107" DrawAspect="Content" ObjectID="_1513832060" r:id="rId108"/>
        </w:object>
      </w:r>
      <w:r w:rsidRPr="001B38D2">
        <w:rPr>
          <w:rFonts w:ascii="Arial" w:hAnsi="Arial" w:cs="Miriam"/>
          <w:position w:val="-10"/>
          <w:rtl/>
        </w:rPr>
        <w:object w:dxaOrig="1100" w:dyaOrig="320">
          <v:shape id="_x0000_i1108" type="#_x0000_t75" style="width:55.25pt;height:15.9pt" o:ole="">
            <v:imagedata r:id="rId109" o:title=""/>
          </v:shape>
          <o:OLEObject Type="Embed" ProgID="Equation.DSMT4" ShapeID="_x0000_i1108" DrawAspect="Content" ObjectID="_1513832061" r:id="rId110"/>
        </w:object>
      </w:r>
      <w:r w:rsidRPr="001B38D2">
        <w:rPr>
          <w:rFonts w:ascii="Arial" w:hAnsi="Arial" w:cs="Miriam" w:hint="cs"/>
          <w:rtl/>
        </w:rPr>
        <w:t xml:space="preserve">, </w:t>
      </w:r>
      <w:r w:rsidRPr="001B38D2">
        <w:rPr>
          <w:rFonts w:ascii="Arial" w:hAnsi="Arial" w:cs="Miriam"/>
          <w:position w:val="-10"/>
          <w:rtl/>
        </w:rPr>
        <w:object w:dxaOrig="1060" w:dyaOrig="320">
          <v:shape id="_x0000_i1109" type="#_x0000_t75" style="width:52.75pt;height:15.9pt" o:ole="">
            <v:imagedata r:id="rId111" o:title=""/>
          </v:shape>
          <o:OLEObject Type="Embed" ProgID="Equation.DSMT4" ShapeID="_x0000_i1109" DrawAspect="Content" ObjectID="_1513832062" r:id="rId112"/>
        </w:object>
      </w:r>
      <w:r w:rsidRPr="001B38D2">
        <w:rPr>
          <w:rFonts w:ascii="Arial" w:hAnsi="Arial" w:cs="Miriam" w:hint="cs"/>
          <w:rtl/>
        </w:rPr>
        <w:t xml:space="preserve">   ו- </w:t>
      </w:r>
      <w:r w:rsidRPr="001B38D2">
        <w:rPr>
          <w:rFonts w:ascii="Arial" w:hAnsi="Arial" w:cs="Miriam"/>
          <w:position w:val="-10"/>
          <w:rtl/>
        </w:rPr>
        <w:object w:dxaOrig="1040" w:dyaOrig="320">
          <v:shape id="_x0000_i1110" type="#_x0000_t75" style="width:51.9pt;height:15.9pt" o:ole="">
            <v:imagedata r:id="rId113" o:title=""/>
          </v:shape>
          <o:OLEObject Type="Embed" ProgID="Equation.DSMT4" ShapeID="_x0000_i1110" DrawAspect="Content" ObjectID="_1513832063" r:id="rId114"/>
        </w:object>
      </w:r>
      <w:r w:rsidRPr="001B38D2">
        <w:rPr>
          <w:rFonts w:ascii="Arial" w:hAnsi="Arial" w:cs="Miriam" w:hint="cs"/>
          <w:rtl/>
        </w:rPr>
        <w:t xml:space="preserve">. מצאו את המימדים האפשריים של </w:t>
      </w:r>
      <w:r w:rsidRPr="001B38D2">
        <w:rPr>
          <w:rFonts w:ascii="Arial" w:hAnsi="Arial" w:cs="Miriam"/>
          <w:position w:val="-10"/>
          <w:rtl/>
        </w:rPr>
        <w:object w:dxaOrig="740" w:dyaOrig="320">
          <v:shape id="_x0000_i1111" type="#_x0000_t75" style="width:36.85pt;height:15.9pt" o:ole="">
            <v:imagedata r:id="rId115" o:title=""/>
          </v:shape>
          <o:OLEObject Type="Embed" ProgID="Equation.DSMT4" ShapeID="_x0000_i1111" DrawAspect="Content" ObjectID="_1513832064" r:id="rId116"/>
        </w:object>
      </w:r>
      <w:r w:rsidRPr="001B38D2">
        <w:rPr>
          <w:rFonts w:ascii="Arial" w:hAnsi="Arial" w:cs="Miriam" w:hint="cs"/>
          <w:rtl/>
        </w:rPr>
        <w:t>.</w:t>
      </w:r>
      <w:r w:rsidRPr="004B419C">
        <w:rPr>
          <w:rFonts w:ascii="Arial" w:hAnsi="Arial" w:cs="Miriam" w:hint="cs"/>
          <w:rtl/>
        </w:rPr>
        <w:t xml:space="preserve"> </w:t>
      </w:r>
      <w:r>
        <w:rPr>
          <w:rFonts w:ascii="Arial" w:hAnsi="Arial" w:cs="Miriam" w:hint="cs"/>
          <w:rtl/>
        </w:rPr>
        <w:t xml:space="preserve">מכיוון ש- </w:t>
      </w:r>
      <w:r w:rsidRPr="00130BFA">
        <w:rPr>
          <w:rFonts w:ascii="Arial" w:hAnsi="Arial" w:cs="Miriam"/>
          <w:position w:val="-6"/>
          <w:rtl/>
        </w:rPr>
        <w:object w:dxaOrig="700" w:dyaOrig="260">
          <v:shape id="_x0000_i1112" type="#_x0000_t75" style="width:35.15pt;height:13.4pt" o:ole="">
            <v:imagedata r:id="rId117" o:title=""/>
          </v:shape>
          <o:OLEObject Type="Embed" ProgID="Equation.DSMT4" ShapeID="_x0000_i1112" DrawAspect="Content" ObjectID="_1513832065" r:id="rId118"/>
        </w:object>
      </w:r>
      <w:r>
        <w:rPr>
          <w:rFonts w:ascii="Arial" w:hAnsi="Arial" w:cs="Miriam" w:hint="cs"/>
          <w:rtl/>
        </w:rPr>
        <w:t xml:space="preserve"> תת מרחב של </w:t>
      </w:r>
      <w:r w:rsidRPr="00130BFA">
        <w:rPr>
          <w:rFonts w:ascii="Arial" w:hAnsi="Arial" w:cs="Miriam"/>
          <w:position w:val="-6"/>
          <w:rtl/>
        </w:rPr>
        <w:object w:dxaOrig="240" w:dyaOrig="260">
          <v:shape id="_x0000_i1113" type="#_x0000_t75" style="width:11.7pt;height:13.4pt" o:ole="">
            <v:imagedata r:id="rId119" o:title=""/>
          </v:shape>
          <o:OLEObject Type="Embed" ProgID="Equation.DSMT4" ShapeID="_x0000_i1113" DrawAspect="Content" ObjectID="_1513832066" r:id="rId120"/>
        </w:object>
      </w:r>
      <w:r>
        <w:rPr>
          <w:rFonts w:ascii="Arial" w:hAnsi="Arial" w:cs="Miriam" w:hint="cs"/>
          <w:rtl/>
        </w:rPr>
        <w:t xml:space="preserve">, </w:t>
      </w:r>
      <w:r w:rsidRPr="00C16276">
        <w:rPr>
          <w:rFonts w:ascii="Arial" w:hAnsi="Arial" w:cs="Miriam"/>
          <w:position w:val="-10"/>
          <w:rtl/>
        </w:rPr>
        <w:object w:dxaOrig="2020" w:dyaOrig="320">
          <v:shape id="_x0000_i1114" type="#_x0000_t75" style="width:101.3pt;height:15.9pt" o:ole="">
            <v:imagedata r:id="rId121" o:title=""/>
          </v:shape>
          <o:OLEObject Type="Embed" ProgID="Equation.DSMT4" ShapeID="_x0000_i1114" DrawAspect="Content" ObjectID="_1513832067" r:id="rId122"/>
        </w:object>
      </w:r>
      <w:r>
        <w:rPr>
          <w:rFonts w:ascii="Arial" w:hAnsi="Arial" w:cs="Miriam" w:hint="cs"/>
          <w:rtl/>
        </w:rPr>
        <w:t>.</w: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>מכיוון ש-</w:t>
      </w:r>
      <w:r w:rsidRPr="00AB4A6C">
        <w:rPr>
          <w:rFonts w:ascii="Arial" w:hAnsi="Arial" w:cs="Miriam"/>
          <w:position w:val="-6"/>
          <w:rtl/>
        </w:rPr>
        <w:object w:dxaOrig="279" w:dyaOrig="279">
          <v:shape id="_x0000_i1115" type="#_x0000_t75" style="width:14.25pt;height:14.25pt" o:ole="">
            <v:imagedata r:id="rId123" o:title=""/>
          </v:shape>
          <o:OLEObject Type="Embed" ProgID="Equation.DSMT4" ShapeID="_x0000_i1115" DrawAspect="Content" ObjectID="_1513832068" r:id="rId124"/>
        </w:object>
      </w:r>
      <w:r>
        <w:rPr>
          <w:rFonts w:ascii="Arial" w:hAnsi="Arial" w:cs="Miriam" w:hint="cs"/>
          <w:rtl/>
        </w:rPr>
        <w:t xml:space="preserve"> תת מרחב של </w:t>
      </w:r>
      <w:r w:rsidRPr="00130BFA">
        <w:rPr>
          <w:rFonts w:ascii="Arial" w:hAnsi="Arial" w:cs="Miriam"/>
          <w:position w:val="-6"/>
          <w:rtl/>
        </w:rPr>
        <w:object w:dxaOrig="700" w:dyaOrig="260">
          <v:shape id="_x0000_i1116" type="#_x0000_t75" style="width:35.15pt;height:13.4pt" o:ole="">
            <v:imagedata r:id="rId117" o:title=""/>
          </v:shape>
          <o:OLEObject Type="Embed" ProgID="Equation.DSMT4" ShapeID="_x0000_i1116" DrawAspect="Content" ObjectID="_1513832069" r:id="rId125"/>
        </w:object>
      </w:r>
      <w:r>
        <w:rPr>
          <w:rFonts w:ascii="Arial" w:hAnsi="Arial" w:cs="Miriam" w:hint="cs"/>
          <w:rtl/>
        </w:rPr>
        <w:t xml:space="preserve">,  </w:t>
      </w:r>
      <w:r w:rsidRPr="00AB4A6C">
        <w:rPr>
          <w:rFonts w:ascii="Arial" w:hAnsi="Arial" w:cs="Miriam"/>
          <w:position w:val="-10"/>
          <w:rtl/>
        </w:rPr>
        <w:object w:dxaOrig="2079" w:dyaOrig="320">
          <v:shape id="_x0000_i1117" type="#_x0000_t75" style="width:103.8pt;height:15.9pt" o:ole="">
            <v:imagedata r:id="rId126" o:title=""/>
          </v:shape>
          <o:OLEObject Type="Embed" ProgID="Equation.DSMT4" ShapeID="_x0000_i1117" DrawAspect="Content" ObjectID="_1513832070" r:id="rId127"/>
        </w:object>
      </w:r>
      <w:r>
        <w:rPr>
          <w:rFonts w:ascii="Arial" w:hAnsi="Arial" w:cs="Miriam" w:hint="cs"/>
          <w:rtl/>
        </w:rPr>
        <w:t>.</w:t>
      </w:r>
    </w:p>
    <w:p w:rsidR="005571BA" w:rsidRPr="001B38D2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מסקנה: </w:t>
      </w:r>
      <w:r w:rsidRPr="00C16276">
        <w:rPr>
          <w:rFonts w:ascii="Arial" w:hAnsi="Arial" w:cs="Miriam"/>
          <w:position w:val="-10"/>
          <w:rtl/>
        </w:rPr>
        <w:object w:dxaOrig="1939" w:dyaOrig="320">
          <v:shape id="_x0000_i1118" type="#_x0000_t75" style="width:97.1pt;height:15.9pt" o:ole="">
            <v:imagedata r:id="rId128" o:title=""/>
          </v:shape>
          <o:OLEObject Type="Embed" ProgID="Equation.DSMT4" ShapeID="_x0000_i1118" DrawAspect="Content" ObjectID="_1513832071" r:id="rId129"/>
        </w:object>
      </w:r>
      <w:r>
        <w:rPr>
          <w:rFonts w:ascii="Arial" w:hAnsi="Arial" w:cs="Miriam" w:hint="cs"/>
          <w:rtl/>
        </w:rPr>
        <w:t>.</w:t>
      </w:r>
    </w:p>
    <w:p w:rsidR="005571BA" w:rsidRDefault="005571BA" w:rsidP="005571BA">
      <w:pPr>
        <w:rPr>
          <w:rFonts w:ascii="Arial" w:hAnsi="Arial" w:cs="Miriam" w:hint="cs"/>
          <w:rtl/>
        </w:rPr>
      </w:pPr>
      <w:r w:rsidRPr="001B38D2">
        <w:rPr>
          <w:rFonts w:ascii="Arial" w:hAnsi="Arial" w:cs="Miriam" w:hint="cs"/>
          <w:rtl/>
        </w:rPr>
        <w:t xml:space="preserve">     </w:t>
      </w:r>
      <w:r w:rsidRPr="00130BFA">
        <w:rPr>
          <w:rFonts w:cs="Miriam"/>
          <w:position w:val="-68"/>
        </w:rPr>
        <w:object w:dxaOrig="6160" w:dyaOrig="1480">
          <v:shape id="_x0000_i1119" type="#_x0000_t75" style="width:308.1pt;height:73.65pt" o:ole="">
            <v:imagedata r:id="rId130" o:title=""/>
          </v:shape>
          <o:OLEObject Type="Embed" ProgID="Equation.DSMT4" ShapeID="_x0000_i1119" DrawAspect="Content" ObjectID="_1513832072" r:id="rId131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 w:rsidRPr="001B38D2">
        <w:rPr>
          <w:rFonts w:ascii="Arial" w:hAnsi="Arial" w:cs="Miriam" w:hint="cs"/>
          <w:rtl/>
        </w:rPr>
        <w:t xml:space="preserve">המימדים האפשריים של </w:t>
      </w:r>
      <w:r w:rsidRPr="001B38D2">
        <w:rPr>
          <w:rFonts w:ascii="Arial" w:hAnsi="Arial" w:cs="Miriam"/>
          <w:position w:val="-10"/>
          <w:rtl/>
        </w:rPr>
        <w:object w:dxaOrig="740" w:dyaOrig="320">
          <v:shape id="_x0000_i1120" type="#_x0000_t75" style="width:36.85pt;height:15.9pt" o:ole="">
            <v:imagedata r:id="rId115" o:title=""/>
          </v:shape>
          <o:OLEObject Type="Embed" ProgID="Equation.DSMT4" ShapeID="_x0000_i1120" DrawAspect="Content" ObjectID="_1513832073" r:id="rId132"/>
        </w:object>
      </w:r>
      <w:r>
        <w:rPr>
          <w:rFonts w:ascii="Arial" w:hAnsi="Arial" w:cs="Miriam" w:hint="cs"/>
          <w:rtl/>
        </w:rPr>
        <w:t xml:space="preserve"> הם </w:t>
      </w:r>
      <w:r w:rsidRPr="006154A2">
        <w:rPr>
          <w:rFonts w:ascii="Arial" w:hAnsi="Arial" w:cs="Miriam"/>
          <w:position w:val="-10"/>
          <w:rtl/>
        </w:rPr>
        <w:object w:dxaOrig="600" w:dyaOrig="320">
          <v:shape id="_x0000_i1121" type="#_x0000_t75" style="width:30.15pt;height:15.9pt" o:ole="">
            <v:imagedata r:id="rId133" o:title=""/>
          </v:shape>
          <o:OLEObject Type="Embed" ProgID="Equation.DSMT4" ShapeID="_x0000_i1121" DrawAspect="Content" ObjectID="_1513832074" r:id="rId134"/>
        </w:object>
      </w:r>
      <w:r>
        <w:rPr>
          <w:rFonts w:ascii="Arial" w:hAnsi="Arial" w:cs="Miriam" w:hint="cs"/>
          <w:rtl/>
        </w:rPr>
        <w:t>.</w:t>
      </w:r>
    </w:p>
    <w:p w:rsidR="00AF61D4" w:rsidRPr="00597D5E" w:rsidRDefault="00AF61D4" w:rsidP="00AF61D4">
      <w:pPr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</w:t>
      </w:r>
    </w:p>
    <w:p w:rsidR="00AF61D4" w:rsidRPr="00597D5E" w:rsidRDefault="00CF5D14" w:rsidP="00597D5E">
      <w:pPr>
        <w:tabs>
          <w:tab w:val="num" w:pos="720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3. </w:t>
      </w:r>
      <w:r w:rsidR="00AF61D4" w:rsidRPr="00597D5E">
        <w:rPr>
          <w:rFonts w:asciiTheme="majorBidi" w:hAnsiTheme="majorBidi" w:cstheme="majorBidi"/>
          <w:rtl/>
        </w:rPr>
        <w:t xml:space="preserve">א. תנו דוגמא לשני תתי מרחבים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33" type="#_x0000_t75" style="width:13.4pt;height:14.25pt" o:ole="">
            <v:imagedata r:id="rId135" o:title=""/>
          </v:shape>
          <o:OLEObject Type="Embed" ProgID="Equation.DSMT4" ShapeID="_x0000_i1033" DrawAspect="Content" ObjectID="_1513832075" r:id="rId136"/>
        </w:object>
      </w:r>
      <w:r w:rsidR="00AF61D4" w:rsidRPr="00597D5E">
        <w:rPr>
          <w:rFonts w:asciiTheme="majorBidi" w:hAnsiTheme="majorBidi" w:cstheme="majorBidi"/>
          <w:rtl/>
        </w:rPr>
        <w:t xml:space="preserve">  ו-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34" type="#_x0000_t75" style="width:14.25pt;height:14.25pt" o:ole="">
            <v:imagedata r:id="rId137" o:title=""/>
          </v:shape>
          <o:OLEObject Type="Embed" ProgID="Equation.DSMT4" ShapeID="_x0000_i1034" DrawAspect="Content" ObjectID="_1513832076" r:id="rId138"/>
        </w:object>
      </w:r>
      <w:r w:rsidR="00AF61D4" w:rsidRPr="00597D5E">
        <w:rPr>
          <w:rFonts w:asciiTheme="majorBidi" w:hAnsiTheme="majorBidi" w:cstheme="majorBidi"/>
          <w:rtl/>
        </w:rPr>
        <w:t xml:space="preserve"> 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35" type="#_x0000_t75" style="width:15.05pt;height:15.05pt" o:ole="">
            <v:imagedata r:id="rId139" o:title=""/>
          </v:shape>
          <o:OLEObject Type="Embed" ProgID="Equation.DSMT4" ShapeID="_x0000_i1035" DrawAspect="Content" ObjectID="_1513832077" r:id="rId140"/>
        </w:object>
      </w:r>
      <w:r w:rsidR="00AF61D4"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="00AF61D4"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36" type="#_x0000_t75" style="width:15.05pt;height:15.05pt" o:ole="">
            <v:imagedata r:id="rId139" o:title=""/>
          </v:shape>
          <o:OLEObject Type="Embed" ProgID="Equation.DSMT4" ShapeID="_x0000_i1036" DrawAspect="Content" ObjectID="_1513832078" r:id="rId141"/>
        </w:object>
      </w:r>
      <w:r w:rsidR="00AF61D4" w:rsidRPr="00597D5E">
        <w:rPr>
          <w:rFonts w:asciiTheme="majorBidi" w:hAnsiTheme="majorBidi" w:cstheme="majorBidi"/>
          <w:rtl/>
        </w:rPr>
        <w:t xml:space="preserve"> ומתקיים </w:t>
      </w:r>
      <w:r w:rsidR="00AF61D4"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37" type="#_x0000_t75" style="width:92.1pt;height:14.25pt" o:ole="">
            <v:imagedata r:id="rId142" o:title=""/>
          </v:shape>
          <o:OLEObject Type="Embed" ProgID="Equation.DSMT4" ShapeID="_x0000_i1037" DrawAspect="Content" ObjectID="_1513832079" r:id="rId143"/>
        </w:object>
      </w:r>
      <w:r w:rsidR="00AF61D4" w:rsidRPr="00597D5E">
        <w:rPr>
          <w:rFonts w:asciiTheme="majorBidi" w:hAnsiTheme="majorBidi" w:cstheme="majorBidi"/>
          <w:rtl/>
        </w:rPr>
        <w:t xml:space="preserve">. האם בהכרח </w:t>
      </w:r>
      <w:r w:rsidR="00AF61D4" w:rsidRPr="00597D5E">
        <w:rPr>
          <w:rFonts w:asciiTheme="majorBidi" w:hAnsiTheme="majorBidi" w:cstheme="majorBidi"/>
          <w:position w:val="-10"/>
          <w:rtl/>
        </w:rPr>
        <w:object w:dxaOrig="1260" w:dyaOrig="380">
          <v:shape id="_x0000_i1038" type="#_x0000_t75" style="width:62.8pt;height:19.25pt" o:ole="">
            <v:imagedata r:id="rId144" o:title=""/>
          </v:shape>
          <o:OLEObject Type="Embed" ProgID="Equation.DSMT4" ShapeID="_x0000_i1038" DrawAspect="Content" ObjectID="_1513832080" r:id="rId145"/>
        </w:object>
      </w:r>
      <w:r w:rsidR="00AF61D4" w:rsidRPr="00597D5E">
        <w:rPr>
          <w:rFonts w:asciiTheme="majorBidi" w:hAnsiTheme="majorBidi" w:cstheme="majorBidi"/>
          <w:rtl/>
        </w:rPr>
        <w:t xml:space="preserve"> ? נמקו.</w:t>
      </w:r>
    </w:p>
    <w:p w:rsidR="00AF61D4" w:rsidRPr="00597D5E" w:rsidRDefault="00AF61D4" w:rsidP="00AF61D4">
      <w:pPr>
        <w:tabs>
          <w:tab w:val="num" w:pos="720"/>
        </w:tabs>
        <w:rPr>
          <w:rFonts w:asciiTheme="majorBidi" w:hAnsiTheme="majorBidi" w:cstheme="majorBidi"/>
          <w:rtl/>
        </w:rPr>
      </w:pPr>
      <w:r w:rsidRPr="00597D5E">
        <w:rPr>
          <w:rFonts w:asciiTheme="majorBidi" w:hAnsiTheme="majorBidi" w:cstheme="majorBidi"/>
          <w:rtl/>
        </w:rPr>
        <w:t xml:space="preserve">    ב. תנו דוגמא לשני תתי מרחבים </w:t>
      </w:r>
      <w:r w:rsidRPr="00597D5E">
        <w:rPr>
          <w:rFonts w:asciiTheme="majorBidi" w:hAnsiTheme="majorBidi" w:cstheme="majorBidi"/>
          <w:position w:val="-6"/>
          <w:rtl/>
        </w:rPr>
        <w:object w:dxaOrig="260" w:dyaOrig="279">
          <v:shape id="_x0000_i1039" type="#_x0000_t75" style="width:13.4pt;height:14.25pt" o:ole="">
            <v:imagedata r:id="rId135" o:title=""/>
          </v:shape>
          <o:OLEObject Type="Embed" ProgID="Equation.DSMT4" ShapeID="_x0000_i1039" DrawAspect="Content" ObjectID="_1513832081" r:id="rId146"/>
        </w:object>
      </w:r>
      <w:r w:rsidRPr="00597D5E">
        <w:rPr>
          <w:rFonts w:asciiTheme="majorBidi" w:hAnsiTheme="majorBidi" w:cstheme="majorBidi"/>
          <w:rtl/>
        </w:rPr>
        <w:t xml:space="preserve">  ו- </w:t>
      </w:r>
      <w:r w:rsidRPr="00597D5E">
        <w:rPr>
          <w:rFonts w:asciiTheme="majorBidi" w:hAnsiTheme="majorBidi" w:cstheme="majorBidi"/>
          <w:position w:val="-6"/>
          <w:rtl/>
        </w:rPr>
        <w:object w:dxaOrig="279" w:dyaOrig="279">
          <v:shape id="_x0000_i1040" type="#_x0000_t75" style="width:14.25pt;height:14.25pt" o:ole="">
            <v:imagedata r:id="rId137" o:title=""/>
          </v:shape>
          <o:OLEObject Type="Embed" ProgID="Equation.DSMT4" ShapeID="_x0000_i1040" DrawAspect="Content" ObjectID="_1513832082" r:id="rId147"/>
        </w:object>
      </w:r>
      <w:r w:rsidRPr="00597D5E">
        <w:rPr>
          <w:rFonts w:asciiTheme="majorBidi" w:hAnsiTheme="majorBidi" w:cstheme="majorBidi"/>
          <w:rtl/>
        </w:rPr>
        <w:t xml:space="preserve"> 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1" type="#_x0000_t75" style="width:15.05pt;height:15.05pt" o:ole="">
            <v:imagedata r:id="rId139" o:title=""/>
          </v:shape>
          <o:OLEObject Type="Embed" ProgID="Equation.DSMT4" ShapeID="_x0000_i1041" DrawAspect="Content" ObjectID="_1513832083" r:id="rId148"/>
        </w:object>
      </w:r>
      <w:r w:rsidRPr="00597D5E">
        <w:rPr>
          <w:rFonts w:asciiTheme="majorBidi" w:hAnsiTheme="majorBidi" w:cstheme="majorBidi"/>
          <w:rtl/>
        </w:rPr>
        <w:t xml:space="preserve">  כך שאיחוד בסיסיהם הוא קבוצה פורשת של </w:t>
      </w:r>
      <w:r w:rsidRPr="00597D5E">
        <w:rPr>
          <w:rFonts w:asciiTheme="majorBidi" w:hAnsiTheme="majorBidi" w:cstheme="majorBidi"/>
          <w:position w:val="-4"/>
          <w:rtl/>
        </w:rPr>
        <w:object w:dxaOrig="300" w:dyaOrig="300">
          <v:shape id="_x0000_i1042" type="#_x0000_t75" style="width:15.05pt;height:15.05pt" o:ole="">
            <v:imagedata r:id="rId139" o:title=""/>
          </v:shape>
          <o:OLEObject Type="Embed" ProgID="Equation.DSMT4" ShapeID="_x0000_i1042" DrawAspect="Content" ObjectID="_1513832084" r:id="rId149"/>
        </w:object>
      </w:r>
      <w:r w:rsidRPr="00597D5E">
        <w:rPr>
          <w:rFonts w:asciiTheme="majorBidi" w:hAnsiTheme="majorBidi" w:cstheme="majorBidi"/>
          <w:rtl/>
        </w:rPr>
        <w:t xml:space="preserve"> ומתקיים </w:t>
      </w:r>
      <w:r w:rsidRPr="00597D5E">
        <w:rPr>
          <w:rFonts w:asciiTheme="majorBidi" w:hAnsiTheme="majorBidi" w:cstheme="majorBidi"/>
          <w:position w:val="-6"/>
          <w:rtl/>
        </w:rPr>
        <w:object w:dxaOrig="1840" w:dyaOrig="279">
          <v:shape id="_x0000_i1043" type="#_x0000_t75" style="width:92.1pt;height:14.25pt" o:ole="">
            <v:imagedata r:id="rId150" o:title=""/>
          </v:shape>
          <o:OLEObject Type="Embed" ProgID="Equation.DSMT4" ShapeID="_x0000_i1043" DrawAspect="Content" ObjectID="_1513832085" r:id="rId151"/>
        </w:object>
      </w:r>
      <w:r w:rsidRPr="00597D5E">
        <w:rPr>
          <w:rFonts w:asciiTheme="majorBidi" w:hAnsiTheme="majorBidi" w:cstheme="majorBidi"/>
          <w:rtl/>
        </w:rPr>
        <w:t xml:space="preserve">. האם בהכרח </w:t>
      </w:r>
      <w:r w:rsidR="00E94F48" w:rsidRPr="00597D5E">
        <w:rPr>
          <w:rFonts w:asciiTheme="majorBidi" w:hAnsiTheme="majorBidi" w:cstheme="majorBidi"/>
          <w:position w:val="-6"/>
        </w:rPr>
        <w:object w:dxaOrig="1840" w:dyaOrig="279">
          <v:shape id="_x0000_i1044" type="#_x0000_t75" style="width:92.1pt;height:14.25pt" o:ole="">
            <v:imagedata r:id="rId152" o:title=""/>
          </v:shape>
          <o:OLEObject Type="Embed" ProgID="Equation.DSMT4" ShapeID="_x0000_i1044" DrawAspect="Content" ObjectID="_1513832086" r:id="rId153"/>
        </w:object>
      </w:r>
      <w:r w:rsidRPr="00597D5E">
        <w:rPr>
          <w:rFonts w:asciiTheme="majorBidi" w:hAnsiTheme="majorBidi" w:cstheme="majorBidi"/>
          <w:rtl/>
        </w:rPr>
        <w:t xml:space="preserve"> ? נמקו.</w:t>
      </w:r>
    </w:p>
    <w:p w:rsidR="005571BA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numPr>
          <w:ilvl w:val="0"/>
          <w:numId w:val="22"/>
        </w:numPr>
        <w:rPr>
          <w:rFonts w:ascii="Arial" w:hAnsi="Arial" w:cs="Miriam" w:hint="cs"/>
          <w:rtl/>
        </w:rPr>
      </w:pPr>
      <w:r w:rsidRPr="00726F10">
        <w:rPr>
          <w:rFonts w:ascii="Arial" w:hAnsi="Arial" w:cs="Miriam" w:hint="cs"/>
          <w:rtl/>
        </w:rPr>
        <w:t xml:space="preserve">תנו דוגמא לשני תתי מרחבים </w:t>
      </w:r>
      <w:r w:rsidRPr="00726F10">
        <w:rPr>
          <w:rFonts w:ascii="Arial" w:hAnsi="Arial" w:cs="Miriam"/>
          <w:position w:val="-6"/>
          <w:rtl/>
        </w:rPr>
        <w:object w:dxaOrig="260" w:dyaOrig="279">
          <v:shape id="_x0000_i1122" type="#_x0000_t75" style="width:13.4pt;height:14.25pt" o:ole="">
            <v:imagedata r:id="rId154" o:title=""/>
          </v:shape>
          <o:OLEObject Type="Embed" ProgID="Equation.DSMT4" ShapeID="_x0000_i1122" DrawAspect="Content" ObjectID="_1513832087" r:id="rId155"/>
        </w:object>
      </w:r>
      <w:r w:rsidRPr="00726F10">
        <w:rPr>
          <w:rFonts w:ascii="Arial" w:hAnsi="Arial" w:cs="Miriam" w:hint="cs"/>
          <w:rtl/>
        </w:rPr>
        <w:t xml:space="preserve">  ו- </w:t>
      </w:r>
      <w:r w:rsidRPr="00726F10">
        <w:rPr>
          <w:rFonts w:ascii="Arial" w:hAnsi="Arial" w:cs="Miriam"/>
          <w:position w:val="-6"/>
          <w:rtl/>
        </w:rPr>
        <w:object w:dxaOrig="279" w:dyaOrig="279">
          <v:shape id="_x0000_i1123" type="#_x0000_t75" style="width:14.25pt;height:14.25pt" o:ole="">
            <v:imagedata r:id="rId156" o:title=""/>
          </v:shape>
          <o:OLEObject Type="Embed" ProgID="Equation.DSMT4" ShapeID="_x0000_i1123" DrawAspect="Content" ObjectID="_1513832088" r:id="rId157"/>
        </w:object>
      </w:r>
      <w:r w:rsidRPr="00726F10">
        <w:rPr>
          <w:rFonts w:ascii="Arial" w:hAnsi="Arial" w:cs="Miriam" w:hint="cs"/>
          <w:rtl/>
        </w:rPr>
        <w:t xml:space="preserve"> 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24" type="#_x0000_t75" style="width:15.05pt;height:15.05pt" o:ole="">
            <v:imagedata r:id="rId158" o:title=""/>
          </v:shape>
          <o:OLEObject Type="Embed" ProgID="Equation.DSMT4" ShapeID="_x0000_i1124" DrawAspect="Content" ObjectID="_1513832089" r:id="rId159"/>
        </w:object>
      </w:r>
      <w:r w:rsidRPr="00726F10">
        <w:rPr>
          <w:rFonts w:ascii="Arial" w:hAnsi="Arial" w:cs="Miriam" w:hint="cs"/>
          <w:rtl/>
        </w:rPr>
        <w:t xml:space="preserve">  כך שאיחוד בסיסיהם הוא קבוצה פורשת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25" type="#_x0000_t75" style="width:15.05pt;height:15.05pt" o:ole="">
            <v:imagedata r:id="rId158" o:title=""/>
          </v:shape>
          <o:OLEObject Type="Embed" ProgID="Equation.DSMT4" ShapeID="_x0000_i1125" DrawAspect="Content" ObjectID="_1513832090" r:id="rId160"/>
        </w:object>
      </w:r>
      <w:r w:rsidRPr="00726F10">
        <w:rPr>
          <w:rFonts w:ascii="Arial" w:hAnsi="Arial" w:cs="Miriam" w:hint="cs"/>
          <w:rtl/>
        </w:rPr>
        <w:t xml:space="preserve"> ומתקיים </w:t>
      </w:r>
      <w:r w:rsidRPr="00726F10">
        <w:rPr>
          <w:rFonts w:ascii="Arial" w:hAnsi="Arial" w:cs="Miriam"/>
          <w:position w:val="-6"/>
          <w:rtl/>
        </w:rPr>
        <w:object w:dxaOrig="1840" w:dyaOrig="279">
          <v:shape id="_x0000_i1126" type="#_x0000_t75" style="width:92.1pt;height:14.25pt" o:ole="">
            <v:imagedata r:id="rId161" o:title=""/>
          </v:shape>
          <o:OLEObject Type="Embed" ProgID="Equation.DSMT4" ShapeID="_x0000_i1126" DrawAspect="Content" ObjectID="_1513832091" r:id="rId162"/>
        </w:object>
      </w:r>
      <w:r w:rsidRPr="00726F10">
        <w:rPr>
          <w:rFonts w:ascii="Arial" w:hAnsi="Arial" w:cs="Miriam" w:hint="cs"/>
          <w:rtl/>
        </w:rPr>
        <w:t xml:space="preserve">. האם בהכרח </w:t>
      </w:r>
      <w:r w:rsidRPr="00726F10">
        <w:rPr>
          <w:rFonts w:ascii="Arial" w:hAnsi="Arial" w:cs="Miriam"/>
          <w:position w:val="-10"/>
          <w:rtl/>
        </w:rPr>
        <w:object w:dxaOrig="1260" w:dyaOrig="380">
          <v:shape id="_x0000_i1127" type="#_x0000_t75" style="width:62.8pt;height:19.25pt" o:ole="">
            <v:imagedata r:id="rId163" o:title=""/>
          </v:shape>
          <o:OLEObject Type="Embed" ProgID="Equation.DSMT4" ShapeID="_x0000_i1127" DrawAspect="Content" ObjectID="_1513832092" r:id="rId164"/>
        </w:object>
      </w:r>
      <w:r w:rsidRPr="00726F10">
        <w:rPr>
          <w:rFonts w:ascii="Arial" w:hAnsi="Arial" w:cs="Miriam" w:hint="cs"/>
          <w:rtl/>
        </w:rPr>
        <w:t xml:space="preserve"> ? נמקו.</w:t>
      </w:r>
    </w:p>
    <w:p w:rsidR="005571BA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rPr>
          <w:rFonts w:ascii="Arial" w:hAnsi="Arial" w:cs="Miriam" w:hint="cs"/>
          <w:rtl/>
        </w:rPr>
      </w:pPr>
      <w:r w:rsidRPr="00726F10">
        <w:rPr>
          <w:rFonts w:ascii="Arial" w:hAnsi="Arial" w:cs="Miriam" w:hint="cs"/>
          <w:rtl/>
        </w:rPr>
        <w:t>דוגמא</w:t>
      </w:r>
      <w:r>
        <w:rPr>
          <w:rFonts w:ascii="Arial" w:hAnsi="Arial" w:cs="Miriam" w:hint="cs"/>
          <w:rtl/>
        </w:rPr>
        <w:t xml:space="preserve">:  </w:t>
      </w:r>
      <w:r w:rsidRPr="00726F10">
        <w:rPr>
          <w:rFonts w:ascii="Arial" w:hAnsi="Arial" w:cs="Miriam"/>
          <w:position w:val="-52"/>
        </w:rPr>
        <w:object w:dxaOrig="1700" w:dyaOrig="1160">
          <v:shape id="_x0000_i1128" type="#_x0000_t75" style="width:85.4pt;height:57.75pt" o:ole="">
            <v:imagedata r:id="rId165" o:title=""/>
          </v:shape>
          <o:OLEObject Type="Embed" ProgID="Equation.3" ShapeID="_x0000_i1128" DrawAspect="Content" ObjectID="_1513832093" r:id="rId166"/>
        </w:object>
      </w:r>
      <w:r>
        <w:rPr>
          <w:rFonts w:ascii="Arial" w:hAnsi="Arial" w:cs="Miriam" w:hint="cs"/>
          <w:rtl/>
        </w:rPr>
        <w:tab/>
      </w:r>
      <w:r>
        <w:rPr>
          <w:rFonts w:ascii="Arial" w:hAnsi="Arial" w:cs="Miriam" w:hint="cs"/>
          <w:rtl/>
        </w:rPr>
        <w:tab/>
      </w:r>
      <w:r w:rsidRPr="00726F10">
        <w:rPr>
          <w:rFonts w:ascii="Arial" w:hAnsi="Arial" w:cs="Miriam"/>
          <w:position w:val="-52"/>
        </w:rPr>
        <w:object w:dxaOrig="1340" w:dyaOrig="1160">
          <v:shape id="_x0000_i1129" type="#_x0000_t75" style="width:67pt;height:57.75pt" o:ole="">
            <v:imagedata r:id="rId167" o:title=""/>
          </v:shape>
          <o:OLEObject Type="Embed" ProgID="Equation.3" ShapeID="_x0000_i1129" DrawAspect="Content" ObjectID="_1513832094" r:id="rId168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קל לראות ש: </w:t>
      </w:r>
      <w:r w:rsidRPr="00726F10">
        <w:rPr>
          <w:rFonts w:ascii="Arial" w:hAnsi="Arial" w:cs="Miriam"/>
          <w:position w:val="-6"/>
          <w:rtl/>
        </w:rPr>
        <w:object w:dxaOrig="1840" w:dyaOrig="279">
          <v:shape id="_x0000_i1130" type="#_x0000_t75" style="width:92.1pt;height:14.25pt" o:ole="">
            <v:imagedata r:id="rId161" o:title=""/>
          </v:shape>
          <o:OLEObject Type="Embed" ProgID="Equation.DSMT4" ShapeID="_x0000_i1130" DrawAspect="Content" ObjectID="_1513832095" r:id="rId169"/>
        </w:object>
      </w:r>
      <w:r>
        <w:rPr>
          <w:rFonts w:ascii="Arial" w:hAnsi="Arial" w:cs="Miriam" w:hint="cs"/>
          <w:rtl/>
        </w:rPr>
        <w:t xml:space="preserve"> ו</w:t>
      </w:r>
      <w:r w:rsidRPr="00726F10">
        <w:rPr>
          <w:rFonts w:ascii="Arial" w:hAnsi="Arial" w:cs="Miriam" w:hint="cs"/>
          <w:rtl/>
        </w:rPr>
        <w:t>שאיחוד בסיסיהם</w:t>
      </w:r>
      <w:r>
        <w:rPr>
          <w:rFonts w:ascii="Arial" w:hAnsi="Arial" w:cs="Miriam" w:hint="cs"/>
          <w:rtl/>
        </w:rPr>
        <w:t xml:space="preserve"> של </w:t>
      </w:r>
      <w:r>
        <w:rPr>
          <w:rFonts w:ascii="Arial" w:hAnsi="Arial" w:cs="Miriam" w:hint="cs"/>
        </w:rPr>
        <w:t>W</w:t>
      </w:r>
      <w:r>
        <w:rPr>
          <w:rFonts w:ascii="Arial" w:hAnsi="Arial" w:cs="Miriam" w:hint="cs"/>
          <w:rtl/>
        </w:rPr>
        <w:t xml:space="preserve"> ו-</w:t>
      </w:r>
      <w:r>
        <w:rPr>
          <w:rFonts w:ascii="Arial" w:hAnsi="Arial" w:cs="Miriam" w:hint="cs"/>
        </w:rPr>
        <w:t>U</w:t>
      </w:r>
      <w:r w:rsidRPr="00726F10">
        <w:rPr>
          <w:rFonts w:ascii="Arial" w:hAnsi="Arial" w:cs="Miriam" w:hint="cs"/>
          <w:rtl/>
        </w:rPr>
        <w:t xml:space="preserve"> הוא קבוצה פורשת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31" type="#_x0000_t75" style="width:15.05pt;height:15.05pt" o:ole="">
            <v:imagedata r:id="rId158" o:title=""/>
          </v:shape>
          <o:OLEObject Type="Embed" ProgID="Equation.DSMT4" ShapeID="_x0000_i1131" DrawAspect="Content" ObjectID="_1513832096" r:id="rId170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בנוסף לכך בכל מקרה בו התנאים האלה מתקיימים אפשר להוכיח ש: </w:t>
      </w:r>
      <w:r w:rsidRPr="00726F10">
        <w:rPr>
          <w:rFonts w:ascii="Arial" w:hAnsi="Arial" w:cs="Miriam"/>
          <w:position w:val="-10"/>
          <w:rtl/>
        </w:rPr>
        <w:object w:dxaOrig="1260" w:dyaOrig="380">
          <v:shape id="_x0000_i1132" type="#_x0000_t75" style="width:62.8pt;height:19.25pt" o:ole="">
            <v:imagedata r:id="rId163" o:title=""/>
          </v:shape>
          <o:OLEObject Type="Embed" ProgID="Equation.DSMT4" ShapeID="_x0000_i1132" DrawAspect="Content" ObjectID="_1513832097" r:id="rId171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אחרת (שלילה): </w:t>
      </w:r>
    </w:p>
    <w:p w:rsidR="005571BA" w:rsidRDefault="005571BA" w:rsidP="005571BA">
      <w:pPr>
        <w:rPr>
          <w:rFonts w:ascii="Arial" w:hAnsi="Arial" w:cs="Miriam" w:hint="cs"/>
          <w:rtl/>
        </w:rPr>
      </w:pPr>
      <w:r w:rsidRPr="00726F10">
        <w:rPr>
          <w:rFonts w:ascii="Arial" w:hAnsi="Arial" w:cs="Miriam"/>
          <w:position w:val="-10"/>
        </w:rPr>
        <w:object w:dxaOrig="1219" w:dyaOrig="380">
          <v:shape id="_x0000_i1133" type="#_x0000_t75" style="width:61.1pt;height:19.25pt" o:ole="">
            <v:imagedata r:id="rId172" o:title=""/>
          </v:shape>
          <o:OLEObject Type="Embed" ProgID="Equation.3" ShapeID="_x0000_i1133" DrawAspect="Content" ObjectID="_1513832098" r:id="rId173"/>
        </w:object>
      </w:r>
      <w:r>
        <w:rPr>
          <w:rFonts w:ascii="Arial" w:hAnsi="Arial" w:cs="Miriam" w:hint="cs"/>
          <w:rtl/>
        </w:rPr>
        <w:t xml:space="preserve"> ולכן: </w:t>
      </w:r>
      <w:r w:rsidRPr="00726F10">
        <w:rPr>
          <w:rFonts w:ascii="Arial" w:hAnsi="Arial" w:cs="Miriam"/>
          <w:position w:val="-10"/>
        </w:rPr>
        <w:object w:dxaOrig="1600" w:dyaOrig="320">
          <v:shape id="_x0000_i1134" type="#_x0000_t75" style="width:80.35pt;height:15.9pt" o:ole="">
            <v:imagedata r:id="rId174" o:title=""/>
          </v:shape>
          <o:OLEObject Type="Embed" ProgID="Equation.3" ShapeID="_x0000_i1134" DrawAspect="Content" ObjectID="_1513832099" r:id="rId175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אבל : </w:t>
      </w:r>
      <w:r w:rsidRPr="00726F10">
        <w:rPr>
          <w:rFonts w:ascii="Arial" w:hAnsi="Arial" w:cs="Miriam"/>
          <w:position w:val="-10"/>
        </w:rPr>
        <w:object w:dxaOrig="7500" w:dyaOrig="320">
          <v:shape id="_x0000_i1135" type="#_x0000_t75" style="width:375.05pt;height:15.9pt" o:ole="">
            <v:imagedata r:id="rId176" o:title=""/>
          </v:shape>
          <o:OLEObject Type="Embed" ProgID="Equation.3" ShapeID="_x0000_i1135" DrawAspect="Content" ObjectID="_1513832100" r:id="rId177"/>
        </w:object>
      </w:r>
    </w:p>
    <w:p w:rsidR="005571BA" w:rsidRDefault="005571BA" w:rsidP="005571BA">
      <w:pPr>
        <w:rPr>
          <w:rFonts w:hint="cs"/>
          <w:rtl/>
        </w:rPr>
      </w:pPr>
      <w:r>
        <w:rPr>
          <w:rFonts w:ascii="Arial" w:hAnsi="Arial" w:cs="Miriam" w:hint="cs"/>
          <w:rtl/>
        </w:rPr>
        <w:t xml:space="preserve">יוצא מכאן: </w:t>
      </w:r>
      <w:r w:rsidRPr="00726F10">
        <w:rPr>
          <w:position w:val="-6"/>
        </w:rPr>
        <w:object w:dxaOrig="540" w:dyaOrig="279">
          <v:shape id="_x0000_i1136" type="#_x0000_t75" style="width:26.8pt;height:14.25pt" o:ole="">
            <v:imagedata r:id="rId178" o:title=""/>
          </v:shape>
          <o:OLEObject Type="Embed" ProgID="Equation.3" ShapeID="_x0000_i1136" DrawAspect="Content" ObjectID="_1513832101" r:id="rId179"/>
        </w:object>
      </w:r>
      <w:r>
        <w:rPr>
          <w:rFonts w:hint="cs"/>
          <w:rtl/>
        </w:rPr>
        <w:t xml:space="preserve">  </w:t>
      </w:r>
      <w:r w:rsidRPr="0044335F">
        <w:rPr>
          <w:rFonts w:cs="Miriam" w:hint="cs"/>
          <w:rtl/>
        </w:rPr>
        <w:t>סתירה</w:t>
      </w:r>
      <w:r>
        <w:rPr>
          <w:rFonts w:hint="cs"/>
          <w:rtl/>
        </w:rPr>
        <w:t xml:space="preserve">. </w:t>
      </w:r>
    </w:p>
    <w:p w:rsidR="005571BA" w:rsidRPr="00726F10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tabs>
          <w:tab w:val="num" w:pos="720"/>
        </w:tabs>
        <w:rPr>
          <w:rFonts w:ascii="Arial" w:hAnsi="Arial" w:cs="Miriam" w:hint="cs"/>
          <w:rtl/>
        </w:rPr>
      </w:pPr>
      <w:r w:rsidRPr="00726F10">
        <w:rPr>
          <w:rFonts w:ascii="Arial" w:hAnsi="Arial" w:cs="Miriam" w:hint="cs"/>
          <w:rtl/>
        </w:rPr>
        <w:t xml:space="preserve">    ב. תנו דוגמא לשני תתי מרחבים </w:t>
      </w:r>
      <w:r w:rsidRPr="00726F10">
        <w:rPr>
          <w:rFonts w:ascii="Arial" w:hAnsi="Arial" w:cs="Miriam"/>
          <w:position w:val="-6"/>
          <w:rtl/>
        </w:rPr>
        <w:object w:dxaOrig="260" w:dyaOrig="279">
          <v:shape id="_x0000_i1137" type="#_x0000_t75" style="width:13.4pt;height:14.25pt" o:ole="">
            <v:imagedata r:id="rId154" o:title=""/>
          </v:shape>
          <o:OLEObject Type="Embed" ProgID="Equation.DSMT4" ShapeID="_x0000_i1137" DrawAspect="Content" ObjectID="_1513832102" r:id="rId180"/>
        </w:object>
      </w:r>
      <w:r w:rsidRPr="00726F10">
        <w:rPr>
          <w:rFonts w:ascii="Arial" w:hAnsi="Arial" w:cs="Miriam" w:hint="cs"/>
          <w:rtl/>
        </w:rPr>
        <w:t xml:space="preserve">  ו- </w:t>
      </w:r>
      <w:r w:rsidRPr="00726F10">
        <w:rPr>
          <w:rFonts w:ascii="Arial" w:hAnsi="Arial" w:cs="Miriam"/>
          <w:position w:val="-6"/>
          <w:rtl/>
        </w:rPr>
        <w:object w:dxaOrig="279" w:dyaOrig="279">
          <v:shape id="_x0000_i1138" type="#_x0000_t75" style="width:14.25pt;height:14.25pt" o:ole="">
            <v:imagedata r:id="rId156" o:title=""/>
          </v:shape>
          <o:OLEObject Type="Embed" ProgID="Equation.DSMT4" ShapeID="_x0000_i1138" DrawAspect="Content" ObjectID="_1513832103" r:id="rId181"/>
        </w:object>
      </w:r>
      <w:r w:rsidRPr="00726F10">
        <w:rPr>
          <w:rFonts w:ascii="Arial" w:hAnsi="Arial" w:cs="Miriam" w:hint="cs"/>
          <w:rtl/>
        </w:rPr>
        <w:t xml:space="preserve"> 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39" type="#_x0000_t75" style="width:15.05pt;height:15.05pt" o:ole="">
            <v:imagedata r:id="rId158" o:title=""/>
          </v:shape>
          <o:OLEObject Type="Embed" ProgID="Equation.DSMT4" ShapeID="_x0000_i1139" DrawAspect="Content" ObjectID="_1513832104" r:id="rId182"/>
        </w:object>
      </w:r>
      <w:r w:rsidRPr="00726F10">
        <w:rPr>
          <w:rFonts w:ascii="Arial" w:hAnsi="Arial" w:cs="Miriam" w:hint="cs"/>
          <w:rtl/>
        </w:rPr>
        <w:t xml:space="preserve">  כך שאיחוד בסיסיהם הוא קבוצה פורשת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40" type="#_x0000_t75" style="width:15.05pt;height:15.05pt" o:ole="">
            <v:imagedata r:id="rId158" o:title=""/>
          </v:shape>
          <o:OLEObject Type="Embed" ProgID="Equation.DSMT4" ShapeID="_x0000_i1140" DrawAspect="Content" ObjectID="_1513832105" r:id="rId183"/>
        </w:object>
      </w:r>
      <w:r w:rsidRPr="00726F10">
        <w:rPr>
          <w:rFonts w:ascii="Arial" w:hAnsi="Arial" w:cs="Miriam" w:hint="cs"/>
          <w:rtl/>
        </w:rPr>
        <w:t xml:space="preserve"> ומתקיים </w:t>
      </w:r>
      <w:r w:rsidRPr="00726F10">
        <w:rPr>
          <w:rFonts w:ascii="Arial" w:hAnsi="Arial" w:cs="Miriam"/>
          <w:position w:val="-6"/>
          <w:rtl/>
        </w:rPr>
        <w:object w:dxaOrig="1840" w:dyaOrig="279">
          <v:shape id="_x0000_i1141" type="#_x0000_t75" style="width:92.1pt;height:14.25pt" o:ole="">
            <v:imagedata r:id="rId184" o:title=""/>
          </v:shape>
          <o:OLEObject Type="Embed" ProgID="Equation.DSMT4" ShapeID="_x0000_i1141" DrawAspect="Content" ObjectID="_1513832106" r:id="rId185"/>
        </w:object>
      </w:r>
      <w:r w:rsidRPr="00726F10">
        <w:rPr>
          <w:rFonts w:ascii="Arial" w:hAnsi="Arial" w:cs="Miriam" w:hint="cs"/>
          <w:rtl/>
        </w:rPr>
        <w:t xml:space="preserve">. האם בהכרח </w:t>
      </w:r>
      <w:r w:rsidRPr="00726F10">
        <w:rPr>
          <w:rFonts w:ascii="Arial" w:hAnsi="Arial" w:cs="Miriam"/>
          <w:position w:val="-6"/>
          <w:rtl/>
        </w:rPr>
        <w:object w:dxaOrig="1840" w:dyaOrig="279">
          <v:shape id="_x0000_i1142" type="#_x0000_t75" style="width:92.1pt;height:14.25pt" o:ole="">
            <v:imagedata r:id="rId186" o:title=""/>
          </v:shape>
          <o:OLEObject Type="Embed" ProgID="Equation.DSMT4" ShapeID="_x0000_i1142" DrawAspect="Content" ObjectID="_1513832107" r:id="rId187"/>
        </w:object>
      </w:r>
      <w:r w:rsidRPr="00726F10">
        <w:rPr>
          <w:rFonts w:ascii="Arial" w:hAnsi="Arial" w:cs="Miriam" w:hint="cs"/>
          <w:rtl/>
        </w:rPr>
        <w:t xml:space="preserve"> ? נמקו.</w:t>
      </w:r>
    </w:p>
    <w:p w:rsidR="005571BA" w:rsidRDefault="005571BA" w:rsidP="005571BA">
      <w:pPr>
        <w:tabs>
          <w:tab w:val="num" w:pos="720"/>
        </w:tabs>
        <w:rPr>
          <w:rFonts w:ascii="Arial" w:hAnsi="Arial" w:cs="Miriam" w:hint="cs"/>
          <w:rtl/>
        </w:rPr>
      </w:pPr>
    </w:p>
    <w:p w:rsidR="005571BA" w:rsidRDefault="005571BA" w:rsidP="005571BA">
      <w:pPr>
        <w:tabs>
          <w:tab w:val="num" w:pos="720"/>
        </w:tabs>
        <w:rPr>
          <w:rFonts w:ascii="Arial" w:hAnsi="Arial" w:cs="Miriam" w:hint="cs"/>
          <w:rtl/>
        </w:rPr>
      </w:pPr>
      <w:r w:rsidRPr="00726F10">
        <w:rPr>
          <w:rFonts w:ascii="Arial" w:hAnsi="Arial" w:cs="Miriam" w:hint="cs"/>
          <w:rtl/>
        </w:rPr>
        <w:t>דוגמא</w:t>
      </w:r>
      <w:r>
        <w:rPr>
          <w:rFonts w:ascii="Arial" w:hAnsi="Arial" w:cs="Miriam" w:hint="cs"/>
          <w:rtl/>
        </w:rPr>
        <w:t xml:space="preserve">:  </w:t>
      </w:r>
      <w:r w:rsidRPr="00726F10">
        <w:rPr>
          <w:rFonts w:ascii="Arial" w:hAnsi="Arial" w:cs="Miriam"/>
          <w:position w:val="-52"/>
        </w:rPr>
        <w:object w:dxaOrig="1700" w:dyaOrig="1160">
          <v:shape id="_x0000_i1143" type="#_x0000_t75" style="width:85.4pt;height:57.75pt" o:ole="">
            <v:imagedata r:id="rId165" o:title=""/>
          </v:shape>
          <o:OLEObject Type="Embed" ProgID="Equation.3" ShapeID="_x0000_i1143" DrawAspect="Content" ObjectID="_1513832108" r:id="rId188"/>
        </w:object>
      </w:r>
      <w:r>
        <w:rPr>
          <w:rFonts w:ascii="Arial" w:hAnsi="Arial" w:cs="Miriam" w:hint="cs"/>
          <w:rtl/>
        </w:rPr>
        <w:tab/>
      </w:r>
      <w:r>
        <w:rPr>
          <w:rFonts w:ascii="Arial" w:hAnsi="Arial" w:cs="Miriam" w:hint="cs"/>
          <w:rtl/>
        </w:rPr>
        <w:tab/>
      </w:r>
      <w:r w:rsidRPr="00726F10">
        <w:rPr>
          <w:rFonts w:ascii="Arial" w:hAnsi="Arial" w:cs="Miriam"/>
          <w:position w:val="-52"/>
        </w:rPr>
        <w:object w:dxaOrig="1740" w:dyaOrig="1160">
          <v:shape id="_x0000_i1144" type="#_x0000_t75" style="width:87.05pt;height:57.75pt" o:ole="">
            <v:imagedata r:id="rId189" o:title=""/>
          </v:shape>
          <o:OLEObject Type="Embed" ProgID="Equation.3" ShapeID="_x0000_i1144" DrawAspect="Content" ObjectID="_1513832109" r:id="rId190"/>
        </w:object>
      </w:r>
    </w:p>
    <w:p w:rsidR="005571BA" w:rsidRPr="001B38D2" w:rsidRDefault="005571BA" w:rsidP="005571BA">
      <w:pPr>
        <w:rPr>
          <w:rFonts w:ascii="Arial" w:hAnsi="Arial" w:cs="Miriam" w:hint="cs"/>
          <w:rtl/>
        </w:rPr>
      </w:pP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קל לראות ש: </w:t>
      </w:r>
      <w:r w:rsidRPr="00726F10">
        <w:rPr>
          <w:rFonts w:ascii="Arial" w:hAnsi="Arial" w:cs="Miriam"/>
          <w:position w:val="-10"/>
        </w:rPr>
        <w:object w:dxaOrig="2480" w:dyaOrig="320">
          <v:shape id="_x0000_i1145" type="#_x0000_t75" style="width:123.9pt;height:15.9pt" o:ole="">
            <v:imagedata r:id="rId191" o:title=""/>
          </v:shape>
          <o:OLEObject Type="Embed" ProgID="Equation.3" ShapeID="_x0000_i1145" DrawAspect="Content" ObjectID="_1513832110" r:id="rId192"/>
        </w:object>
      </w:r>
      <w:r>
        <w:rPr>
          <w:rFonts w:ascii="Arial" w:hAnsi="Arial" w:cs="Miriam" w:hint="cs"/>
          <w:rtl/>
        </w:rPr>
        <w:t xml:space="preserve"> ו</w:t>
      </w:r>
      <w:r w:rsidRPr="00726F10">
        <w:rPr>
          <w:rFonts w:ascii="Arial" w:hAnsi="Arial" w:cs="Miriam" w:hint="cs"/>
          <w:rtl/>
        </w:rPr>
        <w:t>שאיחוד בסיסיהם</w:t>
      </w:r>
      <w:r>
        <w:rPr>
          <w:rFonts w:ascii="Arial" w:hAnsi="Arial" w:cs="Miriam" w:hint="cs"/>
          <w:rtl/>
        </w:rPr>
        <w:t xml:space="preserve"> של </w:t>
      </w:r>
      <w:r>
        <w:rPr>
          <w:rFonts w:ascii="Arial" w:hAnsi="Arial" w:cs="Miriam" w:hint="cs"/>
        </w:rPr>
        <w:t>W</w:t>
      </w:r>
      <w:r>
        <w:rPr>
          <w:rFonts w:ascii="Arial" w:hAnsi="Arial" w:cs="Miriam" w:hint="cs"/>
          <w:rtl/>
        </w:rPr>
        <w:t xml:space="preserve"> ו-</w:t>
      </w:r>
      <w:r>
        <w:rPr>
          <w:rFonts w:ascii="Arial" w:hAnsi="Arial" w:cs="Miriam" w:hint="cs"/>
        </w:rPr>
        <w:t>U</w:t>
      </w:r>
      <w:r w:rsidRPr="00726F10">
        <w:rPr>
          <w:rFonts w:ascii="Arial" w:hAnsi="Arial" w:cs="Miriam" w:hint="cs"/>
          <w:rtl/>
        </w:rPr>
        <w:t xml:space="preserve"> הוא קבוצה פורשת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46" type="#_x0000_t75" style="width:15.05pt;height:15.05pt" o:ole="">
            <v:imagedata r:id="rId158" o:title=""/>
          </v:shape>
          <o:OLEObject Type="Embed" ProgID="Equation.DSMT4" ShapeID="_x0000_i1146" DrawAspect="Content" ObjectID="_1513832111" r:id="rId193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בנוסף לכך בכל מקרה בו התנאים האלה מתקיימים אפשר להוכיח ש: </w:t>
      </w:r>
      <w:r w:rsidRPr="00726F10">
        <w:rPr>
          <w:rFonts w:ascii="Arial" w:hAnsi="Arial" w:cs="Miriam"/>
          <w:position w:val="-6"/>
          <w:rtl/>
        </w:rPr>
        <w:object w:dxaOrig="1840" w:dyaOrig="279">
          <v:shape id="_x0000_i1147" type="#_x0000_t75" style="width:92.1pt;height:14.25pt" o:ole="">
            <v:imagedata r:id="rId186" o:title=""/>
          </v:shape>
          <o:OLEObject Type="Embed" ProgID="Equation.DSMT4" ShapeID="_x0000_i1147" DrawAspect="Content" ObjectID="_1513832112" r:id="rId194"/>
        </w:object>
      </w:r>
    </w:p>
    <w:p w:rsidR="005571BA" w:rsidRDefault="005571BA" w:rsidP="005571BA">
      <w:pPr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כי איחוד </w:t>
      </w:r>
      <w:r w:rsidRPr="00726F10">
        <w:rPr>
          <w:rFonts w:ascii="Arial" w:hAnsi="Arial" w:cs="Miriam" w:hint="cs"/>
          <w:rtl/>
        </w:rPr>
        <w:t xml:space="preserve">בסיסיהם הוא קבוצה פורשת של </w:t>
      </w:r>
      <w:r w:rsidRPr="00726F10">
        <w:rPr>
          <w:rFonts w:ascii="Arial" w:hAnsi="Arial" w:cs="Miriam"/>
          <w:position w:val="-4"/>
          <w:rtl/>
        </w:rPr>
        <w:object w:dxaOrig="300" w:dyaOrig="300">
          <v:shape id="_x0000_i1148" type="#_x0000_t75" style="width:15.05pt;height:15.05pt" o:ole="">
            <v:imagedata r:id="rId158" o:title=""/>
          </v:shape>
          <o:OLEObject Type="Embed" ProgID="Equation.DSMT4" ShapeID="_x0000_i1148" DrawAspect="Content" ObjectID="_1513832113" r:id="rId195"/>
        </w:object>
      </w:r>
      <w:r>
        <w:rPr>
          <w:rFonts w:ascii="Arial" w:hAnsi="Arial" w:cs="Miriam" w:hint="cs"/>
          <w:rtl/>
        </w:rPr>
        <w:t xml:space="preserve"> לכן :  </w:t>
      </w:r>
      <w:r w:rsidRPr="00726F10">
        <w:rPr>
          <w:rFonts w:ascii="Arial" w:hAnsi="Arial" w:cs="Miriam"/>
          <w:position w:val="-10"/>
        </w:rPr>
        <w:object w:dxaOrig="2120" w:dyaOrig="320">
          <v:shape id="_x0000_i1149" type="#_x0000_t75" style="width:106.35pt;height:15.9pt" o:ole="">
            <v:imagedata r:id="rId196" o:title=""/>
          </v:shape>
          <o:OLEObject Type="Embed" ProgID="Equation.3" ShapeID="_x0000_i1149" DrawAspect="Content" ObjectID="_1513832114" r:id="rId197"/>
        </w:object>
      </w:r>
    </w:p>
    <w:p w:rsidR="005571BA" w:rsidRDefault="005571BA" w:rsidP="005571BA">
      <w:pPr>
        <w:ind w:left="315" w:right="67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t xml:space="preserve">אבל </w:t>
      </w:r>
      <w:r w:rsidRPr="00726F10">
        <w:rPr>
          <w:rFonts w:ascii="Arial" w:hAnsi="Arial" w:cs="Miriam"/>
          <w:position w:val="-10"/>
        </w:rPr>
        <w:object w:dxaOrig="2120" w:dyaOrig="320">
          <v:shape id="_x0000_i1150" type="#_x0000_t75" style="width:106.35pt;height:15.9pt" o:ole="">
            <v:imagedata r:id="rId198" o:title=""/>
          </v:shape>
          <o:OLEObject Type="Embed" ProgID="Equation.3" ShapeID="_x0000_i1150" DrawAspect="Content" ObjectID="_1513832115" r:id="rId199"/>
        </w:object>
      </w:r>
    </w:p>
    <w:p w:rsidR="005571BA" w:rsidRDefault="005571BA" w:rsidP="005571BA">
      <w:pPr>
        <w:ind w:left="315" w:right="675"/>
        <w:rPr>
          <w:rFonts w:ascii="Arial" w:hAnsi="Arial" w:cs="Miriam" w:hint="cs"/>
          <w:rtl/>
        </w:rPr>
      </w:pPr>
      <w:r>
        <w:rPr>
          <w:rFonts w:ascii="Arial" w:hAnsi="Arial" w:cs="Miriam" w:hint="cs"/>
          <w:rtl/>
        </w:rPr>
        <w:lastRenderedPageBreak/>
        <w:t xml:space="preserve">לכן   </w:t>
      </w:r>
      <w:r w:rsidRPr="00726F10">
        <w:rPr>
          <w:rFonts w:ascii="Arial" w:hAnsi="Arial" w:cs="Miriam"/>
          <w:position w:val="-10"/>
        </w:rPr>
        <w:object w:dxaOrig="2120" w:dyaOrig="320">
          <v:shape id="_x0000_i1151" type="#_x0000_t75" style="width:106.35pt;height:15.9pt" o:ole="">
            <v:imagedata r:id="rId200" o:title=""/>
          </v:shape>
          <o:OLEObject Type="Embed" ProgID="Equation.3" ShapeID="_x0000_i1151" DrawAspect="Content" ObjectID="_1513832116" r:id="rId201"/>
        </w:object>
      </w:r>
    </w:p>
    <w:p w:rsidR="005571BA" w:rsidRPr="001B38D2" w:rsidRDefault="005571BA" w:rsidP="005571BA">
      <w:pPr>
        <w:ind w:left="315" w:right="675"/>
        <w:rPr>
          <w:rFonts w:ascii="Arial" w:hAnsi="Arial" w:cs="Miriam" w:hint="cs"/>
          <w:rtl/>
        </w:rPr>
      </w:pPr>
    </w:p>
    <w:p w:rsidR="00597D5E" w:rsidRPr="00CF5D14" w:rsidRDefault="00597D5E" w:rsidP="005571BA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  <w:r w:rsidRPr="00CF5D14">
        <w:rPr>
          <w:rFonts w:asciiTheme="majorBidi" w:hAnsiTheme="majorBidi" w:cstheme="majorBidi"/>
          <w:noProof/>
        </w:rPr>
        <w:drawing>
          <wp:inline distT="0" distB="0" distL="0" distR="0">
            <wp:extent cx="5210175" cy="1265555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D5E" w:rsidRPr="00CF5D14" w:rsidRDefault="00597D5E" w:rsidP="00597D5E">
      <w:pPr>
        <w:tabs>
          <w:tab w:val="left" w:pos="269"/>
        </w:tabs>
        <w:bidi w:val="0"/>
        <w:jc w:val="right"/>
        <w:rPr>
          <w:rFonts w:asciiTheme="majorBidi" w:hAnsiTheme="majorBidi" w:cstheme="majorBidi"/>
          <w:rtl/>
        </w:rPr>
      </w:pPr>
    </w:p>
    <w:p w:rsidR="00597D5E" w:rsidRDefault="00CF5D14" w:rsidP="00597D5E">
      <w:pPr>
        <w:tabs>
          <w:tab w:val="left" w:pos="269"/>
        </w:tabs>
        <w:rPr>
          <w:rFonts w:hint="cs"/>
          <w:position w:val="-6"/>
          <w:rtl/>
        </w:rPr>
      </w:pPr>
      <w:r>
        <w:rPr>
          <w:rFonts w:asciiTheme="majorBidi" w:hAnsiTheme="majorBidi" w:cstheme="majorBidi" w:hint="cs"/>
          <w:rtl/>
        </w:rPr>
        <w:t>4</w:t>
      </w:r>
      <w:r w:rsidR="00597D5E" w:rsidRPr="00CF5D14">
        <w:rPr>
          <w:rFonts w:asciiTheme="majorBidi" w:hAnsiTheme="majorBidi" w:cstheme="majorBidi" w:hint="cs"/>
          <w:rtl/>
        </w:rPr>
        <w:t xml:space="preserve">. הוכח או הפרך. אם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="00597D5E" w:rsidRPr="00CF5D14">
        <w:rPr>
          <w:rFonts w:asciiTheme="majorBidi" w:hAnsiTheme="majorBidi" w:cstheme="majorBidi" w:hint="cs"/>
        </w:rPr>
        <w:t>F</w:t>
      </w:r>
      <w:r w:rsidR="00597D5E" w:rsidRPr="00CF5D14">
        <w:rPr>
          <w:rFonts w:asciiTheme="majorBidi" w:hAnsiTheme="majorBidi" w:cstheme="majorBidi" w:hint="cs"/>
          <w:rtl/>
        </w:rPr>
        <w:t xml:space="preserve">, </w:t>
      </w:r>
      <w:r w:rsidR="00597D5E" w:rsidRPr="00CF5D14">
        <w:rPr>
          <w:rFonts w:asciiTheme="majorBidi" w:hAnsiTheme="majorBidi" w:cstheme="majorBidi" w:hint="cs"/>
        </w:rPr>
        <w:t>U</w:t>
      </w:r>
      <w:r w:rsidR="00597D5E" w:rsidRPr="00CF5D14">
        <w:rPr>
          <w:rFonts w:asciiTheme="majorBidi" w:hAnsiTheme="majorBidi" w:cstheme="majorBidi" w:hint="cs"/>
          <w:rtl/>
        </w:rPr>
        <w:t xml:space="preserve"> ו-</w:t>
      </w:r>
      <w:r w:rsidR="00597D5E" w:rsidRPr="00CF5D14">
        <w:rPr>
          <w:rFonts w:asciiTheme="majorBidi" w:hAnsiTheme="majorBidi" w:cstheme="majorBidi" w:hint="cs"/>
        </w:rPr>
        <w:t>W</w:t>
      </w:r>
      <w:r w:rsidR="00597D5E" w:rsidRPr="00CF5D14">
        <w:rPr>
          <w:rFonts w:asciiTheme="majorBidi" w:hAnsiTheme="majorBidi" w:cstheme="majorBidi" w:hint="cs"/>
          <w:rtl/>
        </w:rPr>
        <w:t xml:space="preserve"> תתי מרחבים של </w:t>
      </w:r>
      <w:r w:rsidR="00597D5E" w:rsidRPr="00CF5D14">
        <w:rPr>
          <w:rFonts w:asciiTheme="majorBidi" w:hAnsiTheme="majorBidi" w:cstheme="majorBidi" w:hint="cs"/>
        </w:rPr>
        <w:t>V</w:t>
      </w:r>
      <w:r w:rsidR="00597D5E" w:rsidRPr="00CF5D14">
        <w:rPr>
          <w:rFonts w:asciiTheme="majorBidi" w:hAnsiTheme="majorBidi" w:cstheme="majorBidi" w:hint="cs"/>
          <w:rtl/>
        </w:rPr>
        <w:t>, כך שמתקיים</w:t>
      </w:r>
      <w:r w:rsidR="00E94F48" w:rsidRPr="00CF5D14">
        <w:rPr>
          <w:rFonts w:asciiTheme="majorBidi" w:hAnsiTheme="majorBidi" w:cstheme="majorBidi"/>
        </w:rPr>
        <w:t xml:space="preserve"> </w:t>
      </w:r>
      <w:r w:rsidR="00E94F48" w:rsidRPr="00CF5D14">
        <w:rPr>
          <w:position w:val="-6"/>
        </w:rPr>
        <w:object w:dxaOrig="1140" w:dyaOrig="279">
          <v:shape id="_x0000_i1045" type="#_x0000_t75" style="width:56.95pt;height:14.25pt" o:ole="">
            <v:imagedata r:id="rId203" o:title=""/>
          </v:shape>
          <o:OLEObject Type="Embed" ProgID="Equation.DSMT4" ShapeID="_x0000_i1045" DrawAspect="Content" ObjectID="_1513832117" r:id="rId204"/>
        </w:object>
      </w:r>
      <w:r w:rsidR="00E94F48" w:rsidRPr="00CF5D14">
        <w:rPr>
          <w:rFonts w:hint="cs"/>
          <w:rtl/>
        </w:rPr>
        <w:t xml:space="preserve">, אזי </w:t>
      </w:r>
      <w:r w:rsidRPr="00CF5D14">
        <w:rPr>
          <w:position w:val="-6"/>
        </w:rPr>
        <w:object w:dxaOrig="1120" w:dyaOrig="279">
          <v:shape id="_x0000_i1046" type="#_x0000_t75" style="width:56.1pt;height:14.25pt" o:ole="">
            <v:imagedata r:id="rId205" o:title=""/>
          </v:shape>
          <o:OLEObject Type="Embed" ProgID="Equation.DSMT4" ShapeID="_x0000_i1046" DrawAspect="Content" ObjectID="_1513832118" r:id="rId206"/>
        </w:object>
      </w:r>
    </w:p>
    <w:p w:rsidR="005571BA" w:rsidRDefault="005571BA" w:rsidP="00597D5E">
      <w:pPr>
        <w:tabs>
          <w:tab w:val="left" w:pos="269"/>
        </w:tabs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733415" cy="1934243"/>
            <wp:effectExtent l="19050" t="0" r="635" b="0"/>
            <wp:docPr id="359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6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 l="943" b="5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93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1BA" w:rsidRPr="00CF5D14" w:rsidRDefault="005571BA" w:rsidP="00597D5E">
      <w:pPr>
        <w:tabs>
          <w:tab w:val="left" w:pos="269"/>
        </w:tabs>
        <w:rPr>
          <w:rtl/>
        </w:rPr>
      </w:pPr>
      <w:r>
        <w:rPr>
          <w:noProof/>
        </w:rPr>
        <w:drawing>
          <wp:inline distT="0" distB="0" distL="0" distR="0">
            <wp:extent cx="5733415" cy="2009696"/>
            <wp:effectExtent l="19050" t="0" r="635" b="0"/>
            <wp:docPr id="362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6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 l="5415" t="5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00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14" w:rsidRDefault="00CF5D14" w:rsidP="00CF5D14">
      <w:pPr>
        <w:tabs>
          <w:tab w:val="left" w:pos="269"/>
        </w:tabs>
        <w:rPr>
          <w:rFonts w:hint="cs"/>
          <w:rtl/>
        </w:rPr>
      </w:pPr>
      <w:r>
        <w:rPr>
          <w:rFonts w:hint="cs"/>
          <w:rtl/>
        </w:rPr>
        <w:t>5</w:t>
      </w:r>
      <w:r w:rsidRPr="00CF5D14">
        <w:rPr>
          <w:rFonts w:hint="cs"/>
          <w:rtl/>
        </w:rPr>
        <w:t xml:space="preserve">. </w:t>
      </w:r>
      <w:r w:rsidRPr="00CF5D14">
        <w:rPr>
          <w:rFonts w:asciiTheme="majorBidi" w:hAnsiTheme="majorBidi" w:cstheme="majorBidi" w:hint="cs"/>
          <w:rtl/>
        </w:rPr>
        <w:t xml:space="preserve">הוכח או הפרך. אם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מרחב וקטורי מעל שדה </w:t>
      </w:r>
      <w:r w:rsidRPr="00CF5D14">
        <w:rPr>
          <w:rFonts w:asciiTheme="majorBidi" w:hAnsiTheme="majorBidi" w:cstheme="majorBidi" w:hint="cs"/>
        </w:rPr>
        <w:t>F</w:t>
      </w:r>
      <w:r w:rsidRPr="00CF5D14">
        <w:rPr>
          <w:rFonts w:asciiTheme="majorBidi" w:hAnsiTheme="majorBidi" w:cstheme="majorBidi" w:hint="cs"/>
          <w:rtl/>
        </w:rPr>
        <w:t xml:space="preserve">, קיימים תתי מרחבים </w:t>
      </w:r>
      <w:r w:rsidRPr="00CF5D14">
        <w:rPr>
          <w:rFonts w:asciiTheme="majorBidi" w:hAnsiTheme="majorBidi" w:cstheme="majorBidi" w:hint="cs"/>
        </w:rPr>
        <w:t>U</w:t>
      </w:r>
      <w:r w:rsidRPr="00CF5D14">
        <w:rPr>
          <w:rFonts w:asciiTheme="majorBidi" w:hAnsiTheme="majorBidi" w:cstheme="majorBidi"/>
        </w:rPr>
        <w:t>,W</w:t>
      </w:r>
      <w:r w:rsidRPr="00CF5D14">
        <w:rPr>
          <w:rFonts w:asciiTheme="majorBidi" w:hAnsiTheme="majorBidi" w:cstheme="majorBidi" w:hint="cs"/>
          <w:rtl/>
        </w:rPr>
        <w:t xml:space="preserve"> של </w:t>
      </w:r>
      <w:r w:rsidRPr="00CF5D14">
        <w:rPr>
          <w:rFonts w:asciiTheme="majorBidi" w:hAnsiTheme="majorBidi" w:cstheme="majorBidi" w:hint="cs"/>
        </w:rPr>
        <w:t>V</w:t>
      </w:r>
      <w:r w:rsidRPr="00CF5D14">
        <w:rPr>
          <w:rFonts w:asciiTheme="majorBidi" w:hAnsiTheme="majorBidi" w:cstheme="majorBidi" w:hint="cs"/>
          <w:rtl/>
        </w:rPr>
        <w:t xml:space="preserve"> כך ש - </w:t>
      </w:r>
      <w:r w:rsidRPr="00CF5D14">
        <w:rPr>
          <w:position w:val="-6"/>
        </w:rPr>
        <w:object w:dxaOrig="1140" w:dyaOrig="279">
          <v:shape id="_x0000_i1047" type="#_x0000_t75" style="width:56.95pt;height:14.25pt" o:ole="">
            <v:imagedata r:id="rId203" o:title=""/>
          </v:shape>
          <o:OLEObject Type="Embed" ProgID="Equation.DSMT4" ShapeID="_x0000_i1047" DrawAspect="Content" ObjectID="_1513832119" r:id="rId208"/>
        </w:object>
      </w:r>
      <w:r w:rsidRPr="00CF5D14">
        <w:rPr>
          <w:rFonts w:hint="cs"/>
          <w:rtl/>
        </w:rPr>
        <w:t>.</w:t>
      </w:r>
    </w:p>
    <w:p w:rsidR="005571BA" w:rsidRDefault="005571BA" w:rsidP="00CF5D14">
      <w:pPr>
        <w:tabs>
          <w:tab w:val="left" w:pos="269"/>
        </w:tabs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inline distT="0" distB="0" distL="0" distR="0">
            <wp:extent cx="5733415" cy="1638119"/>
            <wp:effectExtent l="19050" t="0" r="635" b="0"/>
            <wp:docPr id="365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7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63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14" w:rsidRPr="00CF5D14" w:rsidRDefault="00CF5D14" w:rsidP="00CF5D14">
      <w:pPr>
        <w:tabs>
          <w:tab w:val="left" w:pos="269"/>
        </w:tabs>
        <w:rPr>
          <w:rtl/>
        </w:rPr>
      </w:pPr>
      <w:r>
        <w:rPr>
          <w:rFonts w:asciiTheme="majorBidi" w:hAnsiTheme="majorBidi" w:cstheme="majorBidi"/>
          <w:b/>
          <w:bCs/>
        </w:rPr>
        <w:t>6</w:t>
      </w:r>
      <w:r w:rsidRPr="00597D5E">
        <w:rPr>
          <w:rFonts w:asciiTheme="majorBidi" w:hAnsiTheme="majorBidi" w:cstheme="majorBidi"/>
          <w:b/>
          <w:bCs/>
          <w:rtl/>
        </w:rPr>
        <w:t>.</w:t>
      </w:r>
      <w:r w:rsidRPr="00597D5E">
        <w:rPr>
          <w:rFonts w:asciiTheme="majorBidi" w:hAnsiTheme="majorBidi" w:cstheme="majorBidi"/>
          <w:rtl/>
        </w:rPr>
        <w:t xml:space="preserve">     נתונים  הוקטורים: </w:t>
      </w:r>
    </w:p>
    <w:p w:rsidR="00CF5D14" w:rsidRPr="00597D5E" w:rsidRDefault="00CF5D14" w:rsidP="00CF5D14">
      <w:pPr>
        <w:pStyle w:val="Title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position w:val="-140"/>
          <w:sz w:val="24"/>
          <w:szCs w:val="24"/>
          <w:u w:val="none"/>
        </w:rPr>
        <w:object w:dxaOrig="4700" w:dyaOrig="2920">
          <v:shape id="_x0000_i1048" type="#_x0000_t75" style="width:235.25pt;height:145.65pt" o:ole="">
            <v:imagedata r:id="rId210" o:title=""/>
          </v:shape>
          <o:OLEObject Type="Embed" ProgID="Equation.DSMT4" ShapeID="_x0000_i1048" DrawAspect="Content" ObjectID="_1513832120" r:id="rId211"/>
        </w:objec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א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2060" w:dyaOrig="400">
          <v:shape id="_x0000_i1049" type="#_x0000_t75" style="width:103pt;height:20.1pt" o:ole="">
            <v:imagedata r:id="rId212" o:title=""/>
          </v:shape>
          <o:OLEObject Type="Embed" ProgID="Equation.DSMT4" ShapeID="_x0000_i1049" DrawAspect="Content" ObjectID="_1513832121" r:id="rId213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50" type="#_x0000_t75" style="width:15.9pt;height:15.05pt" o:ole="">
            <v:imagedata r:id="rId214" o:title=""/>
          </v:shape>
          <o:OLEObject Type="Embed" ProgID="Equation.DSMT4" ShapeID="_x0000_i1050" DrawAspect="Content" ObjectID="_1513832122" r:id="rId215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ב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12"/>
          <w:sz w:val="24"/>
          <w:szCs w:val="24"/>
          <w:u w:val="none"/>
        </w:rPr>
        <w:object w:dxaOrig="1860" w:dyaOrig="400">
          <v:shape id="_x0000_i1051" type="#_x0000_t75" style="width:92.95pt;height:20.1pt" o:ole="">
            <v:imagedata r:id="rId216" o:title=""/>
          </v:shape>
          <o:OLEObject Type="Embed" ProgID="Equation.DSMT4" ShapeID="_x0000_i1051" DrawAspect="Content" ObjectID="_1513832123" r:id="rId217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52" type="#_x0000_t75" style="width:15.9pt;height:15.05pt" o:ole="">
            <v:imagedata r:id="rId218" o:title=""/>
          </v:shape>
          <o:OLEObject Type="Embed" ProgID="Equation.DSMT4" ShapeID="_x0000_i1052" DrawAspect="Content" ObjectID="_1513832124" r:id="rId219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ג.מצאו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660" w:dyaOrig="279">
          <v:shape id="_x0000_i1053" type="#_x0000_t75" style="width:32.65pt;height:14.25pt" o:ole="">
            <v:imagedata r:id="rId220" o:title=""/>
          </v:shape>
          <o:OLEObject Type="Embed" ProgID="Equation.DSMT4" ShapeID="_x0000_i1053" DrawAspect="Content" ObjectID="_1513832125" r:id="rId221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54" type="#_x0000_t75" style="width:15.9pt;height:15.05pt" o:ole="">
            <v:imagedata r:id="rId222" o:title=""/>
          </v:shape>
          <o:OLEObject Type="Embed" ProgID="Equation.DSMT4" ShapeID="_x0000_i1054" DrawAspect="Content" ObjectID="_1513832126" r:id="rId223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CF5D14" w:rsidRPr="00597D5E" w:rsidRDefault="00CF5D14" w:rsidP="00CF5D14">
      <w:pPr>
        <w:pStyle w:val="Title"/>
        <w:ind w:left="26"/>
        <w:jc w:val="left"/>
        <w:rPr>
          <w:rFonts w:asciiTheme="majorBidi" w:hAnsiTheme="majorBidi" w:cstheme="majorBidi"/>
          <w:sz w:val="24"/>
          <w:szCs w:val="24"/>
          <w:u w:val="none"/>
          <w:rtl/>
        </w:rPr>
      </w:pP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ד</w:t>
      </w:r>
      <w:r w:rsidRPr="00597D5E">
        <w:rPr>
          <w:rFonts w:asciiTheme="majorBidi" w:hAnsiTheme="majorBidi" w:cstheme="majorBidi"/>
          <w:b/>
          <w:bCs/>
          <w:sz w:val="24"/>
          <w:szCs w:val="24"/>
          <w:u w:val="none"/>
          <w:rtl/>
        </w:rPr>
        <w:t>.</w: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מצאו בסיס של </w:t>
      </w:r>
      <w:r w:rsidRPr="00597D5E">
        <w:rPr>
          <w:rFonts w:asciiTheme="majorBidi" w:hAnsiTheme="majorBidi" w:cstheme="majorBidi"/>
          <w:position w:val="-6"/>
          <w:sz w:val="24"/>
          <w:szCs w:val="24"/>
          <w:u w:val="none"/>
        </w:rPr>
        <w:object w:dxaOrig="700" w:dyaOrig="279">
          <v:shape id="_x0000_i1055" type="#_x0000_t75" style="width:35.15pt;height:14.25pt" o:ole="">
            <v:imagedata r:id="rId224" o:title=""/>
          </v:shape>
          <o:OLEObject Type="Embed" ProgID="Equation.DSMT4" ShapeID="_x0000_i1055" DrawAspect="Content" ObjectID="_1513832127" r:id="rId225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 xml:space="preserve"> והשלימו לבסיס של </w:t>
      </w:r>
      <w:r w:rsidRPr="00597D5E">
        <w:rPr>
          <w:rFonts w:asciiTheme="majorBidi" w:hAnsiTheme="majorBidi" w:cstheme="majorBidi"/>
          <w:position w:val="-4"/>
          <w:sz w:val="24"/>
          <w:szCs w:val="24"/>
          <w:u w:val="none"/>
        </w:rPr>
        <w:object w:dxaOrig="320" w:dyaOrig="300">
          <v:shape id="_x0000_i1056" type="#_x0000_t75" style="width:15.9pt;height:15.05pt" o:ole="">
            <v:imagedata r:id="rId226" o:title=""/>
          </v:shape>
          <o:OLEObject Type="Embed" ProgID="Equation.DSMT4" ShapeID="_x0000_i1056" DrawAspect="Content" ObjectID="_1513832128" r:id="rId227"/>
        </w:object>
      </w:r>
      <w:r w:rsidRPr="00597D5E">
        <w:rPr>
          <w:rFonts w:asciiTheme="majorBidi" w:hAnsiTheme="majorBidi" w:cstheme="majorBidi"/>
          <w:sz w:val="24"/>
          <w:szCs w:val="24"/>
          <w:u w:val="none"/>
          <w:rtl/>
        </w:rPr>
        <w:t>.</w: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א.מצאו בסיס של </w:t>
      </w:r>
      <w:r w:rsidRPr="00E32F7E">
        <w:rPr>
          <w:rFonts w:cs="Miriam"/>
          <w:b/>
          <w:bCs/>
          <w:position w:val="-18"/>
          <w:sz w:val="24"/>
          <w:szCs w:val="24"/>
          <w:u w:val="none"/>
        </w:rPr>
        <w:object w:dxaOrig="1960" w:dyaOrig="480">
          <v:shape id="_x0000_i1152" type="#_x0000_t75" style="width:97.95pt;height:24.3pt" o:ole="">
            <v:imagedata r:id="rId228" o:title=""/>
          </v:shape>
          <o:OLEObject Type="Embed" ProgID="Equation.DSMT4" ShapeID="_x0000_i1152" DrawAspect="Content" ObjectID="_1513832129" r:id="rId229"/>
        </w:objec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והשלימו לבסיס של </w:t>
      </w:r>
      <w:r w:rsidRPr="001B38D2">
        <w:rPr>
          <w:rFonts w:cs="Miriam"/>
          <w:b/>
          <w:bCs/>
          <w:position w:val="-4"/>
          <w:sz w:val="24"/>
          <w:szCs w:val="24"/>
          <w:u w:val="none"/>
        </w:rPr>
        <w:object w:dxaOrig="320" w:dyaOrig="300">
          <v:shape id="_x0000_i1153" type="#_x0000_t75" style="width:15.9pt;height:15.05pt" o:ole="">
            <v:imagedata r:id="rId230" o:title=""/>
          </v:shape>
          <o:OLEObject Type="Embed" ProgID="Equation.DSMT4" ShapeID="_x0000_i1153" DrawAspect="Content" ObjectID="_1513832130" r:id="rId231"/>
        </w:object>
      </w:r>
      <w:r>
        <w:rPr>
          <w:rFonts w:cs="Miriam" w:hint="cs"/>
          <w:sz w:val="24"/>
          <w:szCs w:val="24"/>
          <w:u w:val="none"/>
          <w:rtl/>
        </w:rPr>
        <w:t>:</w: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DF621F">
        <w:rPr>
          <w:rFonts w:cs="Miriam"/>
          <w:position w:val="-86"/>
          <w:sz w:val="24"/>
          <w:szCs w:val="24"/>
          <w:u w:val="none"/>
        </w:rPr>
        <w:object w:dxaOrig="8500" w:dyaOrig="1840">
          <v:shape id="_x0000_i1154" type="#_x0000_t75" style="width:425.3pt;height:92.1pt" o:ole="">
            <v:imagedata r:id="rId232" o:title=""/>
          </v:shape>
          <o:OLEObject Type="Embed" ProgID="Equation.DSMT4" ShapeID="_x0000_i1154" DrawAspect="Content" ObjectID="_1513832131" r:id="rId233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/>
          <w:position w:val="-68"/>
          <w:sz w:val="24"/>
          <w:szCs w:val="24"/>
          <w:u w:val="none"/>
        </w:rPr>
        <w:object w:dxaOrig="3800" w:dyaOrig="1480">
          <v:shape id="_x0000_i1155" type="#_x0000_t75" style="width:190.05pt;height:73.65pt" o:ole="" o:bordertopcolor="red" o:borderleftcolor="red" o:borderbottomcolor="red" o:borderrightcolor="red">
            <v:imagedata r:id="rId234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55" DrawAspect="Content" ObjectID="_1513832132" r:id="rId235"/>
        </w:object>
      </w:r>
      <w:r w:rsidRPr="00EC396C">
        <w:rPr>
          <w:rFonts w:cs="Miriam" w:hint="cs"/>
          <w:sz w:val="24"/>
          <w:szCs w:val="24"/>
          <w:u w:val="none"/>
          <w:rtl/>
        </w:rPr>
        <w:t xml:space="preserve"> </w: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קבוצת שני הוקטורים באגף ימין היא בסיס </w: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>ל</w:t>
      </w:r>
      <w:r>
        <w:rPr>
          <w:rFonts w:cs="Miriam" w:hint="cs"/>
          <w:b/>
          <w:bCs/>
          <w:sz w:val="24"/>
          <w:szCs w:val="24"/>
          <w:u w:val="none"/>
          <w:rtl/>
        </w:rPr>
        <w:t xml:space="preserve">- </w: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</w:t>
      </w:r>
      <w:r w:rsidRPr="00E32F7E">
        <w:rPr>
          <w:rFonts w:cs="Miriam"/>
          <w:b/>
          <w:bCs/>
          <w:position w:val="-18"/>
          <w:sz w:val="24"/>
          <w:szCs w:val="24"/>
          <w:u w:val="none"/>
        </w:rPr>
        <w:object w:dxaOrig="1560" w:dyaOrig="480">
          <v:shape id="_x0000_i1156" type="#_x0000_t75" style="width:77.85pt;height:24.3pt" o:ole="">
            <v:imagedata r:id="rId236" o:title=""/>
          </v:shape>
          <o:OLEObject Type="Embed" ProgID="Equation.DSMT4" ShapeID="_x0000_i1156" DrawAspect="Content" ObjectID="_1513832133" r:id="rId237"/>
        </w:object>
      </w:r>
      <w:r>
        <w:rPr>
          <w:rFonts w:cs="Miriam" w:hint="cs"/>
          <w:sz w:val="24"/>
          <w:szCs w:val="24"/>
          <w:u w:val="none"/>
          <w:rtl/>
        </w:rPr>
        <w:t>.</w: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הסבר: </w:t>
      </w:r>
      <w:r w:rsidRPr="00BF756E">
        <w:rPr>
          <w:rFonts w:cs="Miriam" w:hint="cs"/>
          <w:b/>
          <w:bCs/>
          <w:sz w:val="24"/>
          <w:szCs w:val="24"/>
          <w:u w:val="none"/>
          <w:rtl/>
        </w:rPr>
        <w:t>הקבוצה</w:t>
      </w:r>
      <w:r>
        <w:rPr>
          <w:rFonts w:cs="Miriam" w:hint="cs"/>
          <w:sz w:val="24"/>
          <w:szCs w:val="24"/>
          <w:u w:val="none"/>
          <w:rtl/>
        </w:rPr>
        <w:t xml:space="preserve"> </w:t>
      </w:r>
      <w:r w:rsidRPr="00B3519B">
        <w:rPr>
          <w:rFonts w:cs="Miriam" w:hint="cs"/>
          <w:b/>
          <w:bCs/>
          <w:sz w:val="24"/>
          <w:szCs w:val="24"/>
          <w:u w:val="none"/>
          <w:rtl/>
        </w:rPr>
        <w:t>היא פורשת</w:t>
      </w:r>
      <w:r>
        <w:rPr>
          <w:rFonts w:cs="Miriam" w:hint="cs"/>
          <w:sz w:val="24"/>
          <w:szCs w:val="24"/>
          <w:u w:val="none"/>
          <w:rtl/>
        </w:rPr>
        <w:t xml:space="preserve"> כי פעולות אלמנטריות (פעולות גאוס) על קבוצת וקטורים לא גורמות לשינויי המרחב הנפרש.</w: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          </w:t>
      </w:r>
      <w:r w:rsidRPr="00B3519B">
        <w:rPr>
          <w:rFonts w:cs="Miriam" w:hint="cs"/>
          <w:b/>
          <w:bCs/>
          <w:sz w:val="24"/>
          <w:szCs w:val="24"/>
          <w:u w:val="none"/>
          <w:rtl/>
        </w:rPr>
        <w:t xml:space="preserve">היא בת"ל </w:t>
      </w:r>
      <w:r>
        <w:rPr>
          <w:rFonts w:cs="Miriam" w:hint="cs"/>
          <w:b/>
          <w:bCs/>
          <w:sz w:val="24"/>
          <w:szCs w:val="24"/>
          <w:u w:val="none"/>
          <w:rtl/>
        </w:rPr>
        <w:t xml:space="preserve">כי </w:t>
      </w:r>
      <w:r>
        <w:rPr>
          <w:rFonts w:cs="Miriam" w:hint="cs"/>
          <w:sz w:val="24"/>
          <w:szCs w:val="24"/>
          <w:u w:val="none"/>
          <w:rtl/>
        </w:rPr>
        <w:t xml:space="preserve"> הוקטורים בקבוצה יכולים לשמש כחלק מהעמודות של מטריצה משולשית עם אלכסון ללא אפסים.</w:t>
      </w: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השלמה לבסיס של </w:t>
      </w:r>
      <w:r w:rsidRPr="003F5765">
        <w:rPr>
          <w:rFonts w:cs="Miriam"/>
          <w:position w:val="-4"/>
          <w:sz w:val="24"/>
          <w:szCs w:val="24"/>
          <w:u w:val="none"/>
          <w:rtl/>
        </w:rPr>
        <w:object w:dxaOrig="320" w:dyaOrig="300">
          <v:shape id="_x0000_i1157" type="#_x0000_t75" style="width:15.9pt;height:15.05pt" o:ole="">
            <v:imagedata r:id="rId238" o:title=""/>
          </v:shape>
          <o:OLEObject Type="Embed" ProgID="Equation.DSMT4" ShapeID="_x0000_i1157" DrawAspect="Content" ObjectID="_1513832134" r:id="rId239"/>
        </w:object>
      </w:r>
      <w:r>
        <w:rPr>
          <w:rFonts w:cs="Miriam" w:hint="cs"/>
          <w:sz w:val="24"/>
          <w:szCs w:val="24"/>
          <w:u w:val="none"/>
          <w:rtl/>
        </w:rPr>
        <w:t xml:space="preserve">: </w:t>
      </w:r>
      <w:r w:rsidRPr="001B38D2">
        <w:rPr>
          <w:rFonts w:cs="Miriam"/>
          <w:position w:val="-68"/>
          <w:sz w:val="24"/>
          <w:szCs w:val="24"/>
          <w:u w:val="none"/>
        </w:rPr>
        <w:object w:dxaOrig="3280" w:dyaOrig="1480">
          <v:shape id="_x0000_i1158" type="#_x0000_t75" style="width:164.1pt;height:73.65pt" o:ole="" o:bordertopcolor="red" o:borderleftcolor="red" o:borderbottomcolor="red" o:borderrightcolor="red">
            <v:imagedata r:id="rId240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58" DrawAspect="Content" ObjectID="_1513832135" r:id="rId241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ב.מצאו בסיס של </w:t>
      </w:r>
      <w:r w:rsidRPr="001319C5">
        <w:rPr>
          <w:rFonts w:cs="Miriam"/>
          <w:b/>
          <w:bCs/>
          <w:position w:val="-18"/>
          <w:sz w:val="24"/>
          <w:szCs w:val="24"/>
          <w:u w:val="none"/>
        </w:rPr>
        <w:object w:dxaOrig="1760" w:dyaOrig="480">
          <v:shape id="_x0000_i1159" type="#_x0000_t75" style="width:87.9pt;height:24.3pt" o:ole="">
            <v:imagedata r:id="rId242" o:title=""/>
          </v:shape>
          <o:OLEObject Type="Embed" ProgID="Equation.DSMT4" ShapeID="_x0000_i1159" DrawAspect="Content" ObjectID="_1513832136" r:id="rId243"/>
        </w:objec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והשלימו לבסיס של </w:t>
      </w:r>
      <w:r w:rsidRPr="001B38D2">
        <w:rPr>
          <w:rFonts w:cs="Miriam"/>
          <w:b/>
          <w:bCs/>
          <w:position w:val="-4"/>
          <w:sz w:val="24"/>
          <w:szCs w:val="24"/>
          <w:u w:val="none"/>
        </w:rPr>
        <w:object w:dxaOrig="320" w:dyaOrig="300">
          <v:shape id="_x0000_i1160" type="#_x0000_t75" style="width:15.9pt;height:15.05pt" o:ole="">
            <v:imagedata r:id="rId244" o:title=""/>
          </v:shape>
          <o:OLEObject Type="Embed" ProgID="Equation.DSMT4" ShapeID="_x0000_i1160" DrawAspect="Content" ObjectID="_1513832137" r:id="rId245"/>
        </w:object>
      </w:r>
      <w:r>
        <w:rPr>
          <w:rFonts w:cs="Miriam" w:hint="cs"/>
          <w:b/>
          <w:bCs/>
          <w:sz w:val="24"/>
          <w:szCs w:val="24"/>
          <w:u w:val="none"/>
          <w:rtl/>
        </w:rPr>
        <w:t>.</w: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3F5765">
        <w:rPr>
          <w:rFonts w:cs="Miriam"/>
          <w:position w:val="-58"/>
          <w:sz w:val="24"/>
          <w:szCs w:val="24"/>
          <w:u w:val="none"/>
        </w:rPr>
        <w:object w:dxaOrig="7339" w:dyaOrig="1380">
          <v:shape id="_x0000_i1161" type="#_x0000_t75" style="width:366.7pt;height:68.65pt" o:ole="">
            <v:imagedata r:id="rId246" o:title=""/>
          </v:shape>
          <o:OLEObject Type="Embed" ProgID="Equation.DSMT4" ShapeID="_x0000_i1161" DrawAspect="Content" ObjectID="_1513832138" r:id="rId247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/>
          <w:position w:val="-68"/>
          <w:sz w:val="24"/>
          <w:szCs w:val="24"/>
          <w:u w:val="none"/>
        </w:rPr>
        <w:object w:dxaOrig="3340" w:dyaOrig="1480">
          <v:shape id="_x0000_i1162" type="#_x0000_t75" style="width:166.6pt;height:73.65pt" o:ole="" o:bordertopcolor="red" o:borderleftcolor="red" o:borderbottomcolor="red" o:borderrightcolor="red">
            <v:imagedata r:id="rId248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62" DrawAspect="Content" ObjectID="_1513832139" r:id="rId249"/>
        </w:objec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קבוצת שני הוקטורים באגף ימין היא בסיס </w: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>ל</w:t>
      </w:r>
      <w:r>
        <w:rPr>
          <w:rFonts w:cs="Miriam" w:hint="cs"/>
          <w:b/>
          <w:bCs/>
          <w:sz w:val="24"/>
          <w:szCs w:val="24"/>
          <w:u w:val="none"/>
          <w:rtl/>
        </w:rPr>
        <w:t xml:space="preserve">- </w: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</w:t>
      </w:r>
      <w:r w:rsidRPr="00E32F7E">
        <w:rPr>
          <w:rFonts w:cs="Miriam"/>
          <w:b/>
          <w:bCs/>
          <w:position w:val="-18"/>
          <w:sz w:val="24"/>
          <w:szCs w:val="24"/>
          <w:u w:val="none"/>
        </w:rPr>
        <w:object w:dxaOrig="1300" w:dyaOrig="480">
          <v:shape id="_x0000_i1163" type="#_x0000_t75" style="width:65.3pt;height:24.3pt" o:ole="">
            <v:imagedata r:id="rId250" o:title=""/>
          </v:shape>
          <o:OLEObject Type="Embed" ProgID="Equation.DSMT4" ShapeID="_x0000_i1163" DrawAspect="Content" ObjectID="_1513832140" r:id="rId251"/>
        </w:object>
      </w:r>
      <w:r>
        <w:rPr>
          <w:rFonts w:cs="Miriam" w:hint="cs"/>
          <w:sz w:val="24"/>
          <w:szCs w:val="24"/>
          <w:u w:val="none"/>
          <w:rtl/>
        </w:rPr>
        <w:t>.</w: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הסבר: </w:t>
      </w:r>
      <w:r w:rsidRPr="00BF756E">
        <w:rPr>
          <w:rFonts w:cs="Miriam" w:hint="cs"/>
          <w:b/>
          <w:bCs/>
          <w:sz w:val="24"/>
          <w:szCs w:val="24"/>
          <w:u w:val="none"/>
          <w:rtl/>
        </w:rPr>
        <w:t>הקבוצה</w:t>
      </w:r>
      <w:r>
        <w:rPr>
          <w:rFonts w:cs="Miriam" w:hint="cs"/>
          <w:sz w:val="24"/>
          <w:szCs w:val="24"/>
          <w:u w:val="none"/>
          <w:rtl/>
        </w:rPr>
        <w:t xml:space="preserve"> </w:t>
      </w:r>
      <w:r w:rsidRPr="00B3519B">
        <w:rPr>
          <w:rFonts w:cs="Miriam" w:hint="cs"/>
          <w:b/>
          <w:bCs/>
          <w:sz w:val="24"/>
          <w:szCs w:val="24"/>
          <w:u w:val="none"/>
          <w:rtl/>
        </w:rPr>
        <w:t>היא פורשת</w:t>
      </w:r>
      <w:r>
        <w:rPr>
          <w:rFonts w:cs="Miriam" w:hint="cs"/>
          <w:sz w:val="24"/>
          <w:szCs w:val="24"/>
          <w:u w:val="none"/>
          <w:rtl/>
        </w:rPr>
        <w:t xml:space="preserve"> כי פעולות אלמנטריות (פעולות גאוס) על קבוצת וקטורים לא גורמות לשינויי המרחב הנפרש.</w:t>
      </w:r>
    </w:p>
    <w:p w:rsidR="005571BA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          </w:t>
      </w:r>
      <w:r w:rsidRPr="00B3519B">
        <w:rPr>
          <w:rFonts w:cs="Miriam" w:hint="cs"/>
          <w:b/>
          <w:bCs/>
          <w:sz w:val="24"/>
          <w:szCs w:val="24"/>
          <w:u w:val="none"/>
          <w:rtl/>
        </w:rPr>
        <w:t xml:space="preserve">היא בת"ל </w:t>
      </w:r>
      <w:r>
        <w:rPr>
          <w:rFonts w:cs="Miriam" w:hint="cs"/>
          <w:b/>
          <w:bCs/>
          <w:sz w:val="24"/>
          <w:szCs w:val="24"/>
          <w:u w:val="none"/>
          <w:rtl/>
        </w:rPr>
        <w:t xml:space="preserve">כי </w:t>
      </w:r>
      <w:r>
        <w:rPr>
          <w:rFonts w:cs="Miriam" w:hint="cs"/>
          <w:sz w:val="24"/>
          <w:szCs w:val="24"/>
          <w:u w:val="none"/>
          <w:rtl/>
        </w:rPr>
        <w:t xml:space="preserve"> הוקטורים בקבוצה יכולים לשמש כחלק מהעמודות של מטריצה משולשית עם אלכסון ללא אפסים.</w:t>
      </w: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השלמה לבסיס של </w:t>
      </w:r>
      <w:r w:rsidRPr="003F5765">
        <w:rPr>
          <w:rFonts w:cs="Miriam"/>
          <w:position w:val="-4"/>
          <w:sz w:val="24"/>
          <w:szCs w:val="24"/>
          <w:u w:val="none"/>
          <w:rtl/>
        </w:rPr>
        <w:object w:dxaOrig="320" w:dyaOrig="300">
          <v:shape id="_x0000_i1164" type="#_x0000_t75" style="width:15.9pt;height:15.05pt" o:ole="">
            <v:imagedata r:id="rId238" o:title=""/>
          </v:shape>
          <o:OLEObject Type="Embed" ProgID="Equation.DSMT4" ShapeID="_x0000_i1164" DrawAspect="Content" ObjectID="_1513832141" r:id="rId252"/>
        </w:object>
      </w:r>
      <w:r>
        <w:rPr>
          <w:rFonts w:cs="Miriam" w:hint="cs"/>
          <w:sz w:val="24"/>
          <w:szCs w:val="24"/>
          <w:u w:val="none"/>
          <w:rtl/>
        </w:rPr>
        <w:t xml:space="preserve">: </w:t>
      </w:r>
      <w:r w:rsidRPr="001B38D2">
        <w:rPr>
          <w:rFonts w:cs="Miriam"/>
          <w:position w:val="-68"/>
          <w:sz w:val="24"/>
          <w:szCs w:val="24"/>
          <w:u w:val="none"/>
        </w:rPr>
        <w:object w:dxaOrig="3100" w:dyaOrig="1480">
          <v:shape id="_x0000_i1165" type="#_x0000_t75" style="width:154.9pt;height:73.65pt" o:ole="" o:bordertopcolor="red" o:borderleftcolor="red" o:borderbottomcolor="red" o:borderrightcolor="red">
            <v:imagedata r:id="rId25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65" DrawAspect="Content" ObjectID="_1513832142" r:id="rId254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ג.מצאו בסיס של </w:t>
      </w:r>
      <w:r w:rsidRPr="001B38D2">
        <w:rPr>
          <w:rFonts w:cs="Miriam"/>
          <w:b/>
          <w:bCs/>
          <w:position w:val="-6"/>
          <w:sz w:val="24"/>
          <w:szCs w:val="24"/>
          <w:u w:val="none"/>
        </w:rPr>
        <w:object w:dxaOrig="660" w:dyaOrig="279">
          <v:shape id="_x0000_i1166" type="#_x0000_t75" style="width:32.65pt;height:14.25pt" o:ole="">
            <v:imagedata r:id="rId255" o:title=""/>
          </v:shape>
          <o:OLEObject Type="Embed" ProgID="Equation.3" ShapeID="_x0000_i1166" DrawAspect="Content" ObjectID="_1513832143" r:id="rId256"/>
        </w:objec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והשלימו לבסיס של </w:t>
      </w:r>
      <w:r w:rsidRPr="001B38D2">
        <w:rPr>
          <w:rFonts w:cs="Miriam"/>
          <w:b/>
          <w:bCs/>
          <w:position w:val="-4"/>
          <w:sz w:val="24"/>
          <w:szCs w:val="24"/>
          <w:u w:val="none"/>
        </w:rPr>
        <w:object w:dxaOrig="320" w:dyaOrig="300">
          <v:shape id="_x0000_i1167" type="#_x0000_t75" style="width:15.9pt;height:15.05pt" o:ole="">
            <v:imagedata r:id="rId257" o:title=""/>
          </v:shape>
          <o:OLEObject Type="Embed" ProgID="Equation.DSMT4" ShapeID="_x0000_i1167" DrawAspect="Content" ObjectID="_1513832144" r:id="rId258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/>
          <w:position w:val="-68"/>
          <w:sz w:val="24"/>
          <w:szCs w:val="24"/>
          <w:u w:val="none"/>
        </w:rPr>
        <w:object w:dxaOrig="3460" w:dyaOrig="1480">
          <v:shape id="_x0000_i1168" type="#_x0000_t75" style="width:173.3pt;height:73.65pt" o:ole="">
            <v:imagedata r:id="rId259" o:title=""/>
          </v:shape>
          <o:OLEObject Type="Embed" ProgID="Equation.DSMT4" ShapeID="_x0000_i1168" DrawAspect="Content" ObjectID="_1513832145" r:id="rId260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/>
          <w:position w:val="-140"/>
          <w:sz w:val="24"/>
          <w:szCs w:val="24"/>
          <w:u w:val="none"/>
        </w:rPr>
        <w:object w:dxaOrig="7680" w:dyaOrig="2920">
          <v:shape id="_x0000_i1169" type="#_x0000_t75" style="width:384.3pt;height:145.65pt" o:ole="">
            <v:imagedata r:id="rId261" o:title=""/>
          </v:shape>
          <o:OLEObject Type="Embed" ProgID="Equation.3" ShapeID="_x0000_i1169" DrawAspect="Content" ObjectID="_1513832146" r:id="rId262"/>
        </w:object>
      </w:r>
      <w:r w:rsidRPr="001B38D2">
        <w:rPr>
          <w:rFonts w:cs="Miriam"/>
          <w:sz w:val="24"/>
          <w:szCs w:val="24"/>
          <w:u w:val="none"/>
          <w:rtl/>
        </w:rPr>
        <w:t xml:space="preserve"> </w:t>
      </w:r>
      <w:r w:rsidRPr="001B38D2">
        <w:rPr>
          <w:rFonts w:cs="Miriam" w:hint="cs"/>
          <w:sz w:val="24"/>
          <w:szCs w:val="24"/>
          <w:u w:val="none"/>
          <w:rtl/>
        </w:rPr>
        <w:t xml:space="preserve">   </w: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 w:hint="cs"/>
          <w:sz w:val="24"/>
          <w:szCs w:val="24"/>
          <w:u w:val="none"/>
          <w:rtl/>
        </w:rPr>
        <w:t xml:space="preserve"> </w: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>לכן</w:t>
      </w:r>
      <w:r w:rsidRPr="001B38D2">
        <w:rPr>
          <w:rFonts w:cs="Miriam" w:hint="cs"/>
          <w:sz w:val="24"/>
          <w:szCs w:val="24"/>
          <w:u w:val="none"/>
          <w:rtl/>
        </w:rPr>
        <w:t>:</w:t>
      </w:r>
      <w:r w:rsidRPr="001B38D2">
        <w:rPr>
          <w:rFonts w:cs="Miriam"/>
          <w:sz w:val="24"/>
          <w:szCs w:val="24"/>
          <w:u w:val="none"/>
          <w:rtl/>
        </w:rPr>
        <w:t xml:space="preserve"> </w:t>
      </w:r>
      <w:r w:rsidRPr="001B38D2">
        <w:rPr>
          <w:rFonts w:cs="Miriam"/>
          <w:position w:val="-6"/>
          <w:sz w:val="24"/>
          <w:szCs w:val="24"/>
          <w:u w:val="none"/>
        </w:rPr>
        <w:object w:dxaOrig="1140" w:dyaOrig="320">
          <v:shape id="_x0000_i1170" type="#_x0000_t75" style="width:56.95pt;height:15.9pt" o:ole="" o:bordertopcolor="red" o:borderleftcolor="red" o:borderbottomcolor="red" o:borderrightcolor="red">
            <v:imagedata r:id="rId26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DSMT4" ShapeID="_x0000_i1170" DrawAspect="Content" ObjectID="_1513832147" r:id="rId264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ד.מצאו בסיס של </w:t>
      </w:r>
      <w:r w:rsidRPr="001B38D2">
        <w:rPr>
          <w:rFonts w:cs="Miriam"/>
          <w:b/>
          <w:bCs/>
          <w:position w:val="-6"/>
          <w:sz w:val="24"/>
          <w:szCs w:val="24"/>
          <w:u w:val="none"/>
        </w:rPr>
        <w:object w:dxaOrig="720" w:dyaOrig="279">
          <v:shape id="_x0000_i1171" type="#_x0000_t75" style="width:36pt;height:14.25pt" o:ole="">
            <v:imagedata r:id="rId265" o:title=""/>
          </v:shape>
          <o:OLEObject Type="Embed" ProgID="Equation.3" ShapeID="_x0000_i1171" DrawAspect="Content" ObjectID="_1513832148" r:id="rId266"/>
        </w:object>
      </w:r>
      <w:r w:rsidRPr="001B38D2">
        <w:rPr>
          <w:rFonts w:cs="Miriam" w:hint="cs"/>
          <w:b/>
          <w:bCs/>
          <w:sz w:val="24"/>
          <w:szCs w:val="24"/>
          <w:u w:val="none"/>
          <w:rtl/>
        </w:rPr>
        <w:t xml:space="preserve"> והשלימו לבסיס של </w:t>
      </w:r>
      <w:r w:rsidRPr="001B38D2">
        <w:rPr>
          <w:rFonts w:cs="Miriam"/>
          <w:b/>
          <w:bCs/>
          <w:position w:val="-4"/>
          <w:sz w:val="24"/>
          <w:szCs w:val="24"/>
          <w:u w:val="none"/>
        </w:rPr>
        <w:object w:dxaOrig="320" w:dyaOrig="300">
          <v:shape id="_x0000_i1172" type="#_x0000_t75" style="width:15.9pt;height:15.05pt" o:ole="">
            <v:imagedata r:id="rId267" o:title=""/>
          </v:shape>
          <o:OLEObject Type="Embed" ProgID="Equation.DSMT4" ShapeID="_x0000_i1172" DrawAspect="Content" ObjectID="_1513832149" r:id="rId268"/>
        </w:object>
      </w:r>
    </w:p>
    <w:p w:rsidR="005571BA" w:rsidRPr="001B38D2" w:rsidRDefault="005571BA" w:rsidP="005571BA">
      <w:pPr>
        <w:pStyle w:val="Title"/>
        <w:ind w:left="26"/>
        <w:jc w:val="left"/>
        <w:rPr>
          <w:rFonts w:cs="Miriam" w:hint="cs"/>
          <w:b/>
          <w:bCs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נחפש תנאי לכך שוקטור </w:t>
      </w:r>
      <w:r w:rsidRPr="00152311">
        <w:rPr>
          <w:rFonts w:cs="Miriam"/>
          <w:position w:val="-6"/>
          <w:sz w:val="24"/>
          <w:szCs w:val="24"/>
          <w:u w:val="none"/>
          <w:rtl/>
        </w:rPr>
        <w:object w:dxaOrig="200" w:dyaOrig="340">
          <v:shape id="_x0000_i1173" type="#_x0000_t75" style="width:10.05pt;height:16.75pt" o:ole="">
            <v:imagedata r:id="rId269" o:title=""/>
          </v:shape>
          <o:OLEObject Type="Embed" ProgID="Equation.DSMT4" ShapeID="_x0000_i1173" DrawAspect="Content" ObjectID="_1513832150" r:id="rId270"/>
        </w:object>
      </w:r>
      <w:r>
        <w:rPr>
          <w:rFonts w:cs="Miriam" w:hint="cs"/>
          <w:sz w:val="24"/>
          <w:szCs w:val="24"/>
          <w:u w:val="none"/>
          <w:rtl/>
        </w:rPr>
        <w:t xml:space="preserve"> יהיה שייך ל- </w:t>
      </w:r>
      <w:r w:rsidRPr="001B38D2">
        <w:rPr>
          <w:rFonts w:cs="Miriam" w:hint="cs"/>
          <w:sz w:val="24"/>
          <w:szCs w:val="24"/>
          <w:u w:val="none"/>
          <w:rtl/>
        </w:rPr>
        <w:t xml:space="preserve"> </w:t>
      </w:r>
      <w:r>
        <w:rPr>
          <w:rFonts w:cs="Miriam" w:hint="cs"/>
          <w:sz w:val="24"/>
          <w:szCs w:val="24"/>
          <w:u w:val="none"/>
          <w:rtl/>
        </w:rPr>
        <w:t xml:space="preserve"> </w:t>
      </w:r>
      <w:r w:rsidRPr="001B38D2">
        <w:rPr>
          <w:rFonts w:cs="Miriam" w:hint="cs"/>
          <w:sz w:val="24"/>
          <w:szCs w:val="24"/>
          <w:u w:val="none"/>
          <w:rtl/>
        </w:rPr>
        <w:t xml:space="preserve"> </w:t>
      </w:r>
      <w:r w:rsidRPr="001B38D2">
        <w:rPr>
          <w:rFonts w:cs="Miriam"/>
          <w:position w:val="-6"/>
          <w:sz w:val="24"/>
          <w:szCs w:val="24"/>
          <w:u w:val="none"/>
        </w:rPr>
        <w:object w:dxaOrig="720" w:dyaOrig="279">
          <v:shape id="_x0000_i1174" type="#_x0000_t75" style="width:36pt;height:14.25pt" o:ole="">
            <v:imagedata r:id="rId265" o:title=""/>
          </v:shape>
          <o:OLEObject Type="Embed" ProgID="Equation.3" ShapeID="_x0000_i1174" DrawAspect="Content" ObjectID="_1513832151" r:id="rId271"/>
        </w:object>
      </w:r>
      <w:r>
        <w:rPr>
          <w:rFonts w:cs="Miriam" w:hint="cs"/>
          <w:sz w:val="24"/>
          <w:szCs w:val="24"/>
          <w:u w:val="none"/>
          <w:rtl/>
        </w:rPr>
        <w:t>: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0342E9">
        <w:rPr>
          <w:rFonts w:cs="Miriam"/>
          <w:position w:val="-6"/>
          <w:sz w:val="24"/>
          <w:szCs w:val="24"/>
          <w:u w:val="none"/>
          <w:rtl/>
        </w:rPr>
        <w:object w:dxaOrig="1060" w:dyaOrig="340">
          <v:shape id="_x0000_i1175" type="#_x0000_t75" style="width:52.75pt;height:16.75pt" o:ole="">
            <v:imagedata r:id="rId272" o:title=""/>
          </v:shape>
          <o:OLEObject Type="Embed" ProgID="Equation.DSMT4" ShapeID="_x0000_i1175" DrawAspect="Content" ObjectID="_1513832152" r:id="rId273"/>
        </w:object>
      </w:r>
      <w:r>
        <w:rPr>
          <w:rFonts w:cs="Miriam" w:hint="cs"/>
          <w:sz w:val="24"/>
          <w:szCs w:val="24"/>
          <w:u w:val="none"/>
          <w:rtl/>
        </w:rPr>
        <w:t xml:space="preserve">  אם ורק אם </w:t>
      </w:r>
      <w:r w:rsidRPr="000342E9">
        <w:rPr>
          <w:rFonts w:cs="Miriam"/>
          <w:position w:val="-6"/>
          <w:sz w:val="24"/>
          <w:szCs w:val="24"/>
          <w:u w:val="none"/>
          <w:rtl/>
        </w:rPr>
        <w:object w:dxaOrig="580" w:dyaOrig="340">
          <v:shape id="_x0000_i1176" type="#_x0000_t75" style="width:29.3pt;height:16.75pt" o:ole="">
            <v:imagedata r:id="rId274" o:title=""/>
          </v:shape>
          <o:OLEObject Type="Embed" ProgID="Equation.DSMT4" ShapeID="_x0000_i1176" DrawAspect="Content" ObjectID="_1513832153" r:id="rId275"/>
        </w:object>
      </w:r>
      <w:r>
        <w:rPr>
          <w:rFonts w:cs="Miriam" w:hint="cs"/>
          <w:sz w:val="24"/>
          <w:szCs w:val="24"/>
          <w:u w:val="none"/>
          <w:rtl/>
        </w:rPr>
        <w:t xml:space="preserve"> וגם </w:t>
      </w:r>
      <w:r w:rsidRPr="000342E9">
        <w:rPr>
          <w:rFonts w:cs="Miriam"/>
          <w:position w:val="-6"/>
          <w:sz w:val="24"/>
          <w:szCs w:val="24"/>
          <w:u w:val="none"/>
          <w:rtl/>
        </w:rPr>
        <w:object w:dxaOrig="639" w:dyaOrig="340">
          <v:shape id="_x0000_i1177" type="#_x0000_t75" style="width:31.8pt;height:16.75pt" o:ole="">
            <v:imagedata r:id="rId276" o:title=""/>
          </v:shape>
          <o:OLEObject Type="Embed" ProgID="Equation.DSMT4" ShapeID="_x0000_i1177" DrawAspect="Content" ObjectID="_1513832154" r:id="rId277"/>
        </w:objec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/>
          <w:noProof/>
          <w:sz w:val="24"/>
          <w:szCs w:val="24"/>
          <w:u w:val="none"/>
          <w:rtl/>
        </w:rPr>
        <w:pict>
          <v:line id="_x0000_s1069" style="position:absolute;left:0;text-align:left;z-index:251660288" from="372pt,-.65pt" to="396pt,26.35pt">
            <v:stroke endarrow="block"/>
            <w10:wrap anchorx="page"/>
          </v:line>
        </w:pict>
      </w:r>
      <w:r>
        <w:rPr>
          <w:rFonts w:cs="Miriam"/>
          <w:noProof/>
          <w:sz w:val="24"/>
          <w:szCs w:val="24"/>
          <w:u w:val="none"/>
          <w:rtl/>
        </w:rPr>
        <w:pict>
          <v:line id="_x0000_s1070" style="position:absolute;left:0;text-align:left;flip:x;z-index:251661312" from="282pt,-.65pt" to="312pt,17.35pt">
            <v:stroke endarrow="block"/>
            <w10:wrap anchorx="page"/>
          </v:line>
        </w:pict>
      </w:r>
      <w:r>
        <w:rPr>
          <w:rFonts w:cs="Miriam" w:hint="cs"/>
          <w:sz w:val="24"/>
          <w:szCs w:val="24"/>
          <w:u w:val="none"/>
          <w:rtl/>
        </w:rPr>
        <w:t xml:space="preserve"> 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510D71">
        <w:rPr>
          <w:rFonts w:cs="Miriam"/>
          <w:position w:val="-66"/>
          <w:sz w:val="24"/>
          <w:szCs w:val="24"/>
          <w:u w:val="none"/>
          <w:rtl/>
        </w:rPr>
        <w:object w:dxaOrig="2180" w:dyaOrig="1440">
          <v:shape id="_x0000_i1178" type="#_x0000_t75" style="width:108.85pt;height:1in" o:ole="">
            <v:imagedata r:id="rId278" o:title=""/>
          </v:shape>
          <o:OLEObject Type="Embed" ProgID="Equation.DSMT4" ShapeID="_x0000_i1178" DrawAspect="Content" ObjectID="_1513832155" r:id="rId279"/>
        </w:object>
      </w:r>
      <w:r>
        <w:rPr>
          <w:rFonts w:cs="Miriam" w:hint="cs"/>
          <w:sz w:val="24"/>
          <w:szCs w:val="24"/>
          <w:u w:val="none"/>
          <w:rtl/>
        </w:rPr>
        <w:t xml:space="preserve">                    </w:t>
      </w:r>
      <w:r w:rsidRPr="00510D71">
        <w:rPr>
          <w:rFonts w:cs="Miriam"/>
          <w:position w:val="-66"/>
          <w:sz w:val="24"/>
          <w:szCs w:val="24"/>
          <w:u w:val="none"/>
          <w:rtl/>
        </w:rPr>
        <w:object w:dxaOrig="1939" w:dyaOrig="1440">
          <v:shape id="_x0000_i1179" type="#_x0000_t75" style="width:97.1pt;height:1in" o:ole="">
            <v:imagedata r:id="rId280" o:title=""/>
          </v:shape>
          <o:OLEObject Type="Embed" ProgID="Equation.DSMT4" ShapeID="_x0000_i1179" DrawAspect="Content" ObjectID="_1513832156" r:id="rId281"/>
        </w:object>
      </w:r>
      <w:r>
        <w:rPr>
          <w:rFonts w:cs="Miriam" w:hint="cs"/>
          <w:sz w:val="24"/>
          <w:szCs w:val="24"/>
          <w:u w:val="none"/>
          <w:rtl/>
        </w:rPr>
        <w:t>.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>נפתור את המערכת הבאה: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 </w:t>
      </w:r>
      <w:r w:rsidRPr="00DA47AD">
        <w:rPr>
          <w:rFonts w:cs="Miriam"/>
          <w:position w:val="-82"/>
          <w:sz w:val="24"/>
          <w:szCs w:val="24"/>
          <w:u w:val="none"/>
          <w:rtl/>
        </w:rPr>
        <w:object w:dxaOrig="3720" w:dyaOrig="1760">
          <v:shape id="_x0000_i1180" type="#_x0000_t75" style="width:185.85pt;height:87.9pt" o:ole="">
            <v:imagedata r:id="rId282" o:title=""/>
          </v:shape>
          <o:OLEObject Type="Embed" ProgID="Equation.DSMT4" ShapeID="_x0000_i1180" DrawAspect="Content" ObjectID="_1513832157" r:id="rId283"/>
        </w:object>
      </w:r>
      <w:r>
        <w:rPr>
          <w:rFonts w:cs="Miriam" w:hint="cs"/>
          <w:sz w:val="24"/>
          <w:szCs w:val="24"/>
          <w:u w:val="none"/>
          <w:rtl/>
        </w:rPr>
        <w:t xml:space="preserve"> 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נרשום את המערכת בעזרת מטריצה: </w:t>
      </w:r>
      <w:r w:rsidRPr="00DA47AD">
        <w:rPr>
          <w:rFonts w:cs="Miriam"/>
          <w:position w:val="-68"/>
          <w:sz w:val="24"/>
          <w:szCs w:val="24"/>
          <w:u w:val="none"/>
          <w:rtl/>
        </w:rPr>
        <w:object w:dxaOrig="3280" w:dyaOrig="1480">
          <v:shape id="_x0000_i1181" type="#_x0000_t75" style="width:164.1pt;height:73.65pt" o:ole="">
            <v:imagedata r:id="rId284" o:title=""/>
          </v:shape>
          <o:OLEObject Type="Embed" ProgID="Equation.DSMT4" ShapeID="_x0000_i1181" DrawAspect="Content" ObjectID="_1513832158" r:id="rId285"/>
        </w:object>
      </w:r>
      <w:r>
        <w:rPr>
          <w:rFonts w:cs="Miriam" w:hint="cs"/>
          <w:sz w:val="24"/>
          <w:szCs w:val="24"/>
          <w:u w:val="none"/>
          <w:rtl/>
        </w:rPr>
        <w:t>ונפתור: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DA47AD">
        <w:rPr>
          <w:rFonts w:cs="Miriam"/>
          <w:position w:val="-140"/>
          <w:sz w:val="24"/>
          <w:szCs w:val="24"/>
          <w:u w:val="none"/>
          <w:rtl/>
        </w:rPr>
        <w:object w:dxaOrig="8520" w:dyaOrig="2920">
          <v:shape id="_x0000_i1182" type="#_x0000_t75" style="width:426.15pt;height:145.65pt" o:ole="">
            <v:imagedata r:id="rId286" o:title=""/>
          </v:shape>
          <o:OLEObject Type="Embed" ProgID="Equation.DSMT4" ShapeID="_x0000_i1182" DrawAspect="Content" ObjectID="_1513832159" r:id="rId287"/>
        </w:objec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נקבל </w:t>
      </w:r>
      <w:r w:rsidRPr="00D50DD1">
        <w:rPr>
          <w:rFonts w:cs="Miriam"/>
          <w:position w:val="-12"/>
          <w:sz w:val="24"/>
          <w:szCs w:val="24"/>
          <w:u w:val="none"/>
          <w:rtl/>
        </w:rPr>
        <w:object w:dxaOrig="2079" w:dyaOrig="360">
          <v:shape id="_x0000_i1183" type="#_x0000_t75" style="width:103.8pt;height:18.4pt" o:ole="">
            <v:imagedata r:id="rId288" o:title=""/>
          </v:shape>
          <o:OLEObject Type="Embed" ProgID="Equation.DSMT4" ShapeID="_x0000_i1183" DrawAspect="Content" ObjectID="_1513832160" r:id="rId289"/>
        </w:objec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לכן אם </w:t>
      </w:r>
      <w:r w:rsidRPr="000342E9">
        <w:rPr>
          <w:rFonts w:cs="Miriam"/>
          <w:position w:val="-6"/>
          <w:sz w:val="24"/>
          <w:szCs w:val="24"/>
          <w:u w:val="none"/>
          <w:rtl/>
        </w:rPr>
        <w:object w:dxaOrig="1060" w:dyaOrig="340">
          <v:shape id="_x0000_i1184" type="#_x0000_t75" style="width:52.75pt;height:16.75pt" o:ole="">
            <v:imagedata r:id="rId272" o:title=""/>
          </v:shape>
          <o:OLEObject Type="Embed" ProgID="Equation.DSMT4" ShapeID="_x0000_i1184" DrawAspect="Content" ObjectID="_1513832161" r:id="rId290"/>
        </w:object>
      </w:r>
      <w:r>
        <w:rPr>
          <w:rFonts w:cs="Miriam" w:hint="cs"/>
          <w:sz w:val="24"/>
          <w:szCs w:val="24"/>
          <w:u w:val="none"/>
          <w:rtl/>
        </w:rPr>
        <w:t xml:space="preserve"> אז   </w:t>
      </w:r>
      <w:r w:rsidRPr="00510D71">
        <w:rPr>
          <w:rFonts w:cs="Miriam"/>
          <w:position w:val="-66"/>
          <w:sz w:val="24"/>
          <w:szCs w:val="24"/>
          <w:u w:val="none"/>
          <w:rtl/>
        </w:rPr>
        <w:object w:dxaOrig="4380" w:dyaOrig="1440">
          <v:shape id="_x0000_i1185" type="#_x0000_t75" style="width:219.35pt;height:1in" o:ole="">
            <v:imagedata r:id="rId291" o:title=""/>
          </v:shape>
          <o:OLEObject Type="Embed" ProgID="Equation.DSMT4" ShapeID="_x0000_i1185" DrawAspect="Content" ObjectID="_1513832162" r:id="rId292"/>
        </w:object>
      </w:r>
      <w:r>
        <w:rPr>
          <w:rFonts w:cs="Miriam" w:hint="cs"/>
          <w:sz w:val="24"/>
          <w:szCs w:val="24"/>
          <w:u w:val="none"/>
          <w:rtl/>
        </w:rPr>
        <w:t xml:space="preserve">  כלומר</w:t>
      </w:r>
    </w:p>
    <w:p w:rsidR="005571BA" w:rsidRDefault="005571BA" w:rsidP="005571BA">
      <w:pPr>
        <w:pStyle w:val="Title"/>
        <w:jc w:val="left"/>
        <w:rPr>
          <w:rFonts w:ascii="Arial" w:hAnsi="Arial" w:hint="cs"/>
          <w:sz w:val="24"/>
          <w:szCs w:val="24"/>
          <w:u w:val="none"/>
          <w:rtl/>
        </w:rPr>
      </w:pPr>
      <w:r w:rsidRPr="007464B9">
        <w:rPr>
          <w:position w:val="-10"/>
          <w:u w:val="none"/>
        </w:rPr>
        <w:object w:dxaOrig="1240" w:dyaOrig="400">
          <v:shape id="_x0000_i1186" type="#_x0000_t75" style="width:61.95pt;height:20.1pt" o:ole="" o:bordertopcolor="red" o:borderleftcolor="red" o:borderbottomcolor="red" o:borderrightcolor="red">
            <v:imagedata r:id="rId293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Equation.3" ShapeID="_x0000_i1186" DrawAspect="Content" ObjectID="_1513832163" r:id="rId294"/>
        </w:object>
      </w:r>
      <w:r>
        <w:rPr>
          <w:rFonts w:ascii="Arial" w:hAnsi="Arial" w:hint="cs"/>
          <w:u w:val="none"/>
          <w:rtl/>
        </w:rPr>
        <w:t xml:space="preserve">        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C4048C">
        <w:rPr>
          <w:rFonts w:ascii="Arial" w:hAnsi="Arial" w:cs="Miriam" w:hint="cs"/>
          <w:sz w:val="24"/>
          <w:szCs w:val="24"/>
          <w:u w:val="none"/>
          <w:rtl/>
        </w:rPr>
        <w:t>למרחב הוקטורי</w:t>
      </w:r>
      <w:r w:rsidRPr="00C4048C">
        <w:rPr>
          <w:rFonts w:ascii="Arial" w:hAnsi="Arial" w:hint="cs"/>
          <w:sz w:val="24"/>
          <w:szCs w:val="24"/>
          <w:u w:val="none"/>
          <w:rtl/>
        </w:rPr>
        <w:t xml:space="preserve"> </w:t>
      </w:r>
      <w:r w:rsidRPr="00C4048C">
        <w:rPr>
          <w:rFonts w:cs="Miriam"/>
          <w:position w:val="-18"/>
          <w:sz w:val="24"/>
          <w:szCs w:val="24"/>
          <w:u w:val="none"/>
          <w:rtl/>
        </w:rPr>
        <w:object w:dxaOrig="380" w:dyaOrig="480">
          <v:shape id="_x0000_i1187" type="#_x0000_t75" style="width:19.25pt;height:24.3pt" o:ole="">
            <v:imagedata r:id="rId295" o:title=""/>
          </v:shape>
          <o:OLEObject Type="Embed" ProgID="Equation.DSMT4" ShapeID="_x0000_i1187" DrawAspect="Content" ObjectID="_1513832164" r:id="rId296"/>
        </w:object>
      </w:r>
      <w:r w:rsidRPr="00C4048C">
        <w:rPr>
          <w:rFonts w:cs="Miriam" w:hint="cs"/>
          <w:sz w:val="24"/>
          <w:szCs w:val="24"/>
          <w:u w:val="none"/>
          <w:rtl/>
        </w:rPr>
        <w:t xml:space="preserve"> אין בסיס.</w:t>
      </w:r>
    </w:p>
    <w:p w:rsidR="005571BA" w:rsidRPr="00C4048C" w:rsidRDefault="005571BA" w:rsidP="005571BA">
      <w:pPr>
        <w:pStyle w:val="Title"/>
        <w:jc w:val="left"/>
        <w:rPr>
          <w:rFonts w:ascii="Arial" w:hAnsi="Arial" w:cs="Miriam" w:hint="cs"/>
          <w:sz w:val="24"/>
          <w:szCs w:val="24"/>
          <w:u w:val="none"/>
          <w:rtl/>
        </w:rPr>
      </w:pPr>
      <w:r w:rsidRPr="00C4048C">
        <w:rPr>
          <w:rFonts w:cs="Miriam" w:hint="cs"/>
          <w:sz w:val="24"/>
          <w:szCs w:val="24"/>
          <w:u w:val="none"/>
          <w:rtl/>
        </w:rPr>
        <w:t xml:space="preserve"> </w:t>
      </w:r>
      <w:r w:rsidRPr="00C4048C">
        <w:rPr>
          <w:rFonts w:ascii="Arial" w:hAnsi="Arial" w:cs="Miriam" w:hint="cs"/>
          <w:sz w:val="24"/>
          <w:szCs w:val="24"/>
          <w:u w:val="none"/>
          <w:rtl/>
        </w:rPr>
        <w:t xml:space="preserve">השלמה לבסיס של </w:t>
      </w:r>
      <w:r w:rsidRPr="00C4048C">
        <w:rPr>
          <w:rFonts w:ascii="Arial" w:hAnsi="Arial" w:cs="Miriam"/>
          <w:position w:val="-4"/>
          <w:sz w:val="24"/>
          <w:szCs w:val="24"/>
          <w:u w:val="none"/>
          <w:rtl/>
        </w:rPr>
        <w:object w:dxaOrig="320" w:dyaOrig="300">
          <v:shape id="_x0000_i1188" type="#_x0000_t75" style="width:15.9pt;height:15.05pt" o:ole="">
            <v:imagedata r:id="rId297" o:title=""/>
          </v:shape>
          <o:OLEObject Type="Embed" ProgID="Equation.DSMT4" ShapeID="_x0000_i1188" DrawAspect="Content" ObjectID="_1513832165" r:id="rId298"/>
        </w:object>
      </w:r>
      <w:r>
        <w:rPr>
          <w:rFonts w:ascii="Arial" w:hAnsi="Arial" w:cs="Miriam" w:hint="cs"/>
          <w:sz w:val="24"/>
          <w:szCs w:val="24"/>
          <w:u w:val="none"/>
          <w:rtl/>
        </w:rPr>
        <w:t xml:space="preserve"> אפשר לעשות למשל ע"י ארבעת האיברים של הבסיס הסטנדרטי של </w:t>
      </w:r>
      <w:r w:rsidRPr="00C4048C">
        <w:rPr>
          <w:rFonts w:ascii="Arial" w:hAnsi="Arial" w:cs="Miriam"/>
          <w:position w:val="-4"/>
          <w:sz w:val="24"/>
          <w:szCs w:val="24"/>
          <w:u w:val="none"/>
          <w:rtl/>
        </w:rPr>
        <w:object w:dxaOrig="320" w:dyaOrig="300">
          <v:shape id="_x0000_i1189" type="#_x0000_t75" style="width:15.9pt;height:15.05pt" o:ole="">
            <v:imagedata r:id="rId297" o:title=""/>
          </v:shape>
          <o:OLEObject Type="Embed" ProgID="Equation.DSMT4" ShapeID="_x0000_i1189" DrawAspect="Content" ObjectID="_1513832166" r:id="rId299"/>
        </w:object>
      </w:r>
      <w:r>
        <w:rPr>
          <w:rFonts w:ascii="Arial" w:hAnsi="Arial" w:cs="Miriam" w:hint="cs"/>
          <w:sz w:val="24"/>
          <w:szCs w:val="24"/>
          <w:u w:val="none"/>
          <w:rtl/>
        </w:rPr>
        <w:t>.</w:t>
      </w:r>
    </w:p>
    <w:p w:rsidR="005571BA" w:rsidRPr="00C4048C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900B9C">
        <w:rPr>
          <w:rFonts w:cs="Miriam" w:hint="cs"/>
          <w:sz w:val="24"/>
          <w:szCs w:val="24"/>
          <w:rtl/>
        </w:rPr>
        <w:t>בקרה</w:t>
      </w:r>
      <w:r>
        <w:rPr>
          <w:rFonts w:cs="Miriam" w:hint="cs"/>
          <w:sz w:val="24"/>
          <w:szCs w:val="24"/>
          <w:u w:val="none"/>
          <w:rtl/>
        </w:rPr>
        <w:t xml:space="preserve">: נבדוק שהתוצאות שקיבלנו מתאימות למשפט המימדים </w:t>
      </w:r>
      <w:r w:rsidRPr="00152311">
        <w:rPr>
          <w:rFonts w:cs="Miriam"/>
          <w:position w:val="-10"/>
          <w:sz w:val="24"/>
          <w:szCs w:val="24"/>
          <w:u w:val="none"/>
          <w:rtl/>
        </w:rPr>
        <w:object w:dxaOrig="4280" w:dyaOrig="320">
          <v:shape id="_x0000_i1190" type="#_x0000_t75" style="width:214.35pt;height:15.9pt" o:ole="">
            <v:imagedata r:id="rId300" o:title=""/>
          </v:shape>
          <o:OLEObject Type="Embed" ProgID="Equation.DSMT4" ShapeID="_x0000_i1190" DrawAspect="Content" ObjectID="_1513832167" r:id="rId301"/>
        </w:object>
      </w:r>
      <w:r>
        <w:rPr>
          <w:rFonts w:cs="Miriam" w:hint="cs"/>
          <w:sz w:val="24"/>
          <w:szCs w:val="24"/>
          <w:u w:val="none"/>
          <w:rtl/>
        </w:rPr>
        <w:t xml:space="preserve"> :</w:t>
      </w:r>
    </w:p>
    <w:p w:rsidR="005571BA" w:rsidRDefault="005571BA" w:rsidP="005571BA">
      <w:pPr>
        <w:pStyle w:val="Title"/>
        <w:jc w:val="left"/>
        <w:rPr>
          <w:rFonts w:cs="Miriam"/>
          <w:sz w:val="24"/>
          <w:szCs w:val="24"/>
          <w:u w:val="none"/>
        </w:rPr>
      </w:pPr>
      <w:r>
        <w:rPr>
          <w:rFonts w:cs="Miriam" w:hint="cs"/>
          <w:sz w:val="24"/>
          <w:szCs w:val="24"/>
          <w:u w:val="none"/>
          <w:rtl/>
        </w:rPr>
        <w:t xml:space="preserve"> קיבלנו </w:t>
      </w:r>
      <w:r w:rsidRPr="00BF61BD">
        <w:rPr>
          <w:rFonts w:cs="Miriam"/>
          <w:position w:val="-14"/>
          <w:sz w:val="24"/>
          <w:szCs w:val="24"/>
          <w:u w:val="none"/>
        </w:rPr>
        <w:object w:dxaOrig="5260" w:dyaOrig="380">
          <v:shape id="_x0000_i1191" type="#_x0000_t75" style="width:262.9pt;height:19.25pt" o:ole="">
            <v:imagedata r:id="rId302" o:title=""/>
          </v:shape>
          <o:OLEObject Type="Embed" ProgID="Equation.3" ShapeID="_x0000_i1191" DrawAspect="Content" ObjectID="_1513832168" r:id="rId303"/>
        </w:object>
      </w:r>
      <w:r>
        <w:rPr>
          <w:rFonts w:cs="Miriam" w:hint="cs"/>
          <w:sz w:val="24"/>
          <w:szCs w:val="24"/>
          <w:u w:val="none"/>
          <w:rtl/>
        </w:rPr>
        <w:t xml:space="preserve">. </w:t>
      </w:r>
      <w:r>
        <w:rPr>
          <w:rFonts w:cs="Miriam" w:hint="cs"/>
          <w:sz w:val="24"/>
          <w:szCs w:val="24"/>
          <w:u w:val="none"/>
        </w:rPr>
        <w:sym w:font="Wingdings" w:char="F0FC"/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6B74AF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6B74AF">
        <w:rPr>
          <w:rFonts w:cs="Miriam" w:hint="cs"/>
          <w:sz w:val="24"/>
          <w:szCs w:val="24"/>
          <w:rtl/>
        </w:rPr>
        <w:t>הערה</w:t>
      </w:r>
      <w:r>
        <w:rPr>
          <w:rFonts w:cs="Miriam" w:hint="cs"/>
          <w:b/>
          <w:bCs/>
          <w:sz w:val="24"/>
          <w:szCs w:val="24"/>
          <w:u w:val="none"/>
          <w:rtl/>
        </w:rPr>
        <w:t xml:space="preserve">: </w:t>
      </w:r>
      <w:r w:rsidRPr="006B74AF">
        <w:rPr>
          <w:rFonts w:cs="Miriam" w:hint="cs"/>
          <w:sz w:val="24"/>
          <w:szCs w:val="24"/>
          <w:u w:val="none"/>
          <w:rtl/>
        </w:rPr>
        <w:t>למעשה יכולנו לה</w:t>
      </w:r>
      <w:r>
        <w:rPr>
          <w:rFonts w:cs="Miriam" w:hint="cs"/>
          <w:sz w:val="24"/>
          <w:szCs w:val="24"/>
          <w:u w:val="none"/>
          <w:rtl/>
        </w:rPr>
        <w:t>י</w:t>
      </w:r>
      <w:r w:rsidRPr="006B74AF">
        <w:rPr>
          <w:rFonts w:cs="Miriam" w:hint="cs"/>
          <w:sz w:val="24"/>
          <w:szCs w:val="24"/>
          <w:u w:val="none"/>
          <w:rtl/>
        </w:rPr>
        <w:t>עזר במשפט המימדים כדי לחסוך את החישובים בסעיף ד'</w:t>
      </w:r>
      <w:r>
        <w:rPr>
          <w:rFonts w:cs="Miriam" w:hint="cs"/>
          <w:sz w:val="24"/>
          <w:szCs w:val="24"/>
          <w:u w:val="none"/>
          <w:rtl/>
        </w:rPr>
        <w:t xml:space="preserve"> ולהסיק בעזרתו כי </w:t>
      </w:r>
      <w:r w:rsidRPr="006B74AF">
        <w:rPr>
          <w:position w:val="-10"/>
          <w:u w:val="none"/>
          <w:rtl/>
        </w:rPr>
        <w:object w:dxaOrig="1600" w:dyaOrig="320">
          <v:shape id="_x0000_i1192" type="#_x0000_t75" style="width:80.35pt;height:15.9pt" o:ole="">
            <v:imagedata r:id="rId304" o:title=""/>
          </v:shape>
          <o:OLEObject Type="Embed" ProgID="Equation.DSMT4" ShapeID="_x0000_i1192" DrawAspect="Content" ObjectID="_1513832169" r:id="rId305"/>
        </w:object>
      </w:r>
      <w:r>
        <w:rPr>
          <w:rFonts w:hint="cs"/>
          <w:u w:val="none"/>
          <w:rtl/>
        </w:rPr>
        <w:t xml:space="preserve">  ולכן </w:t>
      </w:r>
      <w:r w:rsidRPr="006B74AF">
        <w:rPr>
          <w:position w:val="-10"/>
          <w:u w:val="none"/>
          <w:rtl/>
        </w:rPr>
        <w:object w:dxaOrig="1240" w:dyaOrig="380">
          <v:shape id="_x0000_i1193" type="#_x0000_t75" style="width:61.95pt;height:19.25pt" o:ole="">
            <v:imagedata r:id="rId306" o:title=""/>
          </v:shape>
          <o:OLEObject Type="Embed" ProgID="Equation.DSMT4" ShapeID="_x0000_i1193" DrawAspect="Content" ObjectID="_1513832170" r:id="rId307"/>
        </w:object>
      </w:r>
      <w:r>
        <w:rPr>
          <w:rFonts w:cs="Miriam" w:hint="cs"/>
          <w:sz w:val="24"/>
          <w:szCs w:val="24"/>
          <w:u w:val="none"/>
          <w:rtl/>
        </w:rPr>
        <w:t>.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C323BB">
        <w:rPr>
          <w:rFonts w:cs="Miriam" w:hint="cs"/>
          <w:b/>
          <w:bCs/>
          <w:sz w:val="24"/>
          <w:szCs w:val="24"/>
          <w:rtl/>
        </w:rPr>
        <w:t xml:space="preserve">דרך </w:t>
      </w:r>
      <w:r>
        <w:rPr>
          <w:rFonts w:cs="Miriam" w:hint="cs"/>
          <w:b/>
          <w:bCs/>
          <w:sz w:val="24"/>
          <w:szCs w:val="24"/>
          <w:rtl/>
        </w:rPr>
        <w:t xml:space="preserve">פתרון </w:t>
      </w:r>
      <w:r w:rsidRPr="00707B30">
        <w:rPr>
          <w:rFonts w:cs="Miriam" w:hint="cs"/>
          <w:b/>
          <w:bCs/>
          <w:sz w:val="24"/>
          <w:szCs w:val="24"/>
          <w:rtl/>
        </w:rPr>
        <w:t>אלטרנטיבית לסעיף ד'</w:t>
      </w:r>
      <w:r>
        <w:rPr>
          <w:rFonts w:cs="Miriam" w:hint="cs"/>
          <w:sz w:val="24"/>
          <w:szCs w:val="24"/>
          <w:u w:val="none"/>
          <w:rtl/>
        </w:rPr>
        <w:t xml:space="preserve"> (קשה יותר להבנה ולביצוע)</w:t>
      </w:r>
    </w:p>
    <w:p w:rsidR="005571BA" w:rsidRPr="001B38D2" w:rsidRDefault="005571BA" w:rsidP="005571BA">
      <w:pPr>
        <w:pStyle w:val="Title"/>
        <w:numPr>
          <w:ilvl w:val="0"/>
          <w:numId w:val="21"/>
        </w:numPr>
        <w:jc w:val="left"/>
        <w:rPr>
          <w:rFonts w:cs="Miriam" w:hint="cs"/>
          <w:sz w:val="24"/>
          <w:szCs w:val="24"/>
          <w:u w:val="none"/>
          <w:rtl/>
        </w:rPr>
      </w:pPr>
      <w:r w:rsidRPr="00C323BB">
        <w:rPr>
          <w:rFonts w:cs="Miriam"/>
          <w:position w:val="-66"/>
          <w:sz w:val="24"/>
          <w:szCs w:val="24"/>
          <w:u w:val="none"/>
          <w:rtl/>
        </w:rPr>
        <w:object w:dxaOrig="859" w:dyaOrig="1440">
          <v:shape id="_x0000_i1194" type="#_x0000_t75" style="width:42.7pt;height:1in" o:ole="">
            <v:imagedata r:id="rId308" o:title=""/>
          </v:shape>
          <o:OLEObject Type="Embed" ProgID="Equation.DSMT4" ShapeID="_x0000_i1194" DrawAspect="Content" ObjectID="_1513832171" r:id="rId309"/>
        </w:object>
      </w:r>
      <w:r>
        <w:rPr>
          <w:rFonts w:cs="Miriam" w:hint="cs"/>
          <w:sz w:val="24"/>
          <w:szCs w:val="24"/>
          <w:u w:val="none"/>
          <w:rtl/>
        </w:rPr>
        <w:t xml:space="preserve">  אם ורק אם הוא צירוף לינארי של </w:t>
      </w:r>
      <w:r w:rsidRPr="00C323BB">
        <w:rPr>
          <w:rFonts w:cs="Miriam"/>
          <w:position w:val="-66"/>
          <w:sz w:val="24"/>
          <w:szCs w:val="24"/>
          <w:u w:val="none"/>
          <w:rtl/>
        </w:rPr>
        <w:object w:dxaOrig="1160" w:dyaOrig="1440">
          <v:shape id="_x0000_i1195" type="#_x0000_t75" style="width:57.75pt;height:1in" o:ole="">
            <v:imagedata r:id="rId310" o:title=""/>
          </v:shape>
          <o:OLEObject Type="Embed" ProgID="Equation.DSMT4" ShapeID="_x0000_i1195" DrawAspect="Content" ObjectID="_1513832172" r:id="rId311"/>
        </w:object>
      </w:r>
      <w:r>
        <w:rPr>
          <w:rFonts w:cs="Miriam" w:hint="cs"/>
          <w:sz w:val="24"/>
          <w:szCs w:val="24"/>
          <w:u w:val="none"/>
          <w:rtl/>
        </w:rPr>
        <w:t xml:space="preserve"> . זה מתקיים אם ורק אם כשנבצע פעולות גאוס על המטריצה </w:t>
      </w:r>
      <w:r w:rsidRPr="00C323BB">
        <w:rPr>
          <w:rFonts w:cs="Miriam"/>
          <w:position w:val="-50"/>
          <w:sz w:val="24"/>
          <w:szCs w:val="24"/>
          <w:u w:val="none"/>
          <w:rtl/>
        </w:rPr>
        <w:object w:dxaOrig="1640" w:dyaOrig="1120">
          <v:shape id="_x0000_i1196" type="#_x0000_t75" style="width:82.05pt;height:56.1pt" o:ole="">
            <v:imagedata r:id="rId312" o:title=""/>
          </v:shape>
          <o:OLEObject Type="Embed" ProgID="Equation.DSMT4" ShapeID="_x0000_i1196" DrawAspect="Content" ObjectID="_1513832173" r:id="rId313"/>
        </w:object>
      </w:r>
      <w:r>
        <w:rPr>
          <w:rFonts w:cs="Miriam" w:hint="cs"/>
          <w:sz w:val="24"/>
          <w:szCs w:val="24"/>
          <w:u w:val="none"/>
          <w:rtl/>
        </w:rPr>
        <w:t xml:space="preserve"> ללא החלפת סדר שורות של שורה 3 עם שורה אחרת, במטרה להגיע לצורה מדורגת---- במטריצת המדרגות שנקבל, השורה השלישית תהייה שורת אפסים.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 </w:t>
      </w:r>
      <w:r w:rsidRPr="00D55B54">
        <w:rPr>
          <w:rFonts w:cs="Miriam"/>
          <w:position w:val="-50"/>
          <w:sz w:val="24"/>
          <w:szCs w:val="24"/>
          <w:u w:val="none"/>
          <w:rtl/>
        </w:rPr>
        <w:object w:dxaOrig="9560" w:dyaOrig="1120">
          <v:shape id="_x0000_i1197" type="#_x0000_t75" style="width:478.05pt;height:56.1pt" o:ole="">
            <v:imagedata r:id="rId314" o:title=""/>
          </v:shape>
          <o:OLEObject Type="Embed" ProgID="Equation.DSMT4" ShapeID="_x0000_i1197" DrawAspect="Content" ObjectID="_1513832174" r:id="rId315"/>
        </w:object>
      </w:r>
      <w:r>
        <w:rPr>
          <w:rFonts w:cs="Miriam" w:hint="cs"/>
          <w:sz w:val="24"/>
          <w:szCs w:val="24"/>
          <w:u w:val="none"/>
          <w:rtl/>
        </w:rPr>
        <w:t xml:space="preserve">לכן </w:t>
      </w:r>
      <w:r w:rsidRPr="005E31E3">
        <w:rPr>
          <w:rFonts w:cs="Miriam"/>
          <w:position w:val="-66"/>
          <w:sz w:val="24"/>
          <w:szCs w:val="24"/>
          <w:highlight w:val="lightGray"/>
          <w:u w:val="none"/>
          <w:rtl/>
        </w:rPr>
        <w:object w:dxaOrig="859" w:dyaOrig="1440">
          <v:shape id="_x0000_i1198" type="#_x0000_t75" style="width:42.7pt;height:1in" o:ole="">
            <v:imagedata r:id="rId308" o:title=""/>
          </v:shape>
          <o:OLEObject Type="Embed" ProgID="Equation.DSMT4" ShapeID="_x0000_i1198" DrawAspect="Content" ObjectID="_1513832175" r:id="rId316"/>
        </w:object>
      </w:r>
      <w:r w:rsidRPr="005E31E3">
        <w:rPr>
          <w:rFonts w:cs="Miriam" w:hint="cs"/>
          <w:sz w:val="24"/>
          <w:szCs w:val="24"/>
          <w:highlight w:val="lightGray"/>
          <w:u w:val="none"/>
          <w:rtl/>
        </w:rPr>
        <w:t xml:space="preserve"> אם ורק אם </w:t>
      </w:r>
      <w:r w:rsidRPr="005E31E3">
        <w:rPr>
          <w:rFonts w:cs="Miriam"/>
          <w:position w:val="-30"/>
          <w:sz w:val="24"/>
          <w:szCs w:val="24"/>
          <w:highlight w:val="lightGray"/>
          <w:u w:val="none"/>
          <w:rtl/>
        </w:rPr>
        <w:object w:dxaOrig="1640" w:dyaOrig="720">
          <v:shape id="_x0000_i1199" type="#_x0000_t75" style="width:82.05pt;height:36pt" o:ole="">
            <v:imagedata r:id="rId317" o:title=""/>
          </v:shape>
          <o:OLEObject Type="Embed" ProgID="Equation.DSMT4" ShapeID="_x0000_i1199" DrawAspect="Content" ObjectID="_1513832176" r:id="rId318"/>
        </w:object>
      </w:r>
      <w:r w:rsidRPr="005E31E3">
        <w:rPr>
          <w:rFonts w:cs="Miriam" w:hint="cs"/>
          <w:sz w:val="24"/>
          <w:szCs w:val="24"/>
          <w:highlight w:val="lightGray"/>
          <w:u w:val="none"/>
          <w:rtl/>
        </w:rPr>
        <w:t>.</w: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numPr>
          <w:ilvl w:val="0"/>
          <w:numId w:val="21"/>
        </w:numPr>
        <w:jc w:val="left"/>
        <w:rPr>
          <w:rFonts w:cs="Miriam" w:hint="cs"/>
          <w:sz w:val="24"/>
          <w:szCs w:val="24"/>
          <w:u w:val="none"/>
          <w:rtl/>
        </w:rPr>
      </w:pPr>
      <w:r w:rsidRPr="00C323BB">
        <w:rPr>
          <w:rFonts w:cs="Miriam"/>
          <w:position w:val="-66"/>
          <w:sz w:val="24"/>
          <w:szCs w:val="24"/>
          <w:u w:val="none"/>
          <w:rtl/>
        </w:rPr>
        <w:object w:dxaOrig="920" w:dyaOrig="1440">
          <v:shape id="_x0000_i1200" type="#_x0000_t75" style="width:46.05pt;height:1in" o:ole="">
            <v:imagedata r:id="rId319" o:title=""/>
          </v:shape>
          <o:OLEObject Type="Embed" ProgID="Equation.DSMT4" ShapeID="_x0000_i1200" DrawAspect="Content" ObjectID="_1513832177" r:id="rId320"/>
        </w:object>
      </w:r>
      <w:r>
        <w:rPr>
          <w:rFonts w:cs="Miriam" w:hint="cs"/>
          <w:sz w:val="24"/>
          <w:szCs w:val="24"/>
          <w:u w:val="none"/>
          <w:rtl/>
        </w:rPr>
        <w:t xml:space="preserve">  אם ורק אם הוא צירוף לינארי של </w:t>
      </w:r>
      <w:r w:rsidRPr="00DA6EDF">
        <w:rPr>
          <w:rFonts w:cs="Miriam"/>
          <w:position w:val="-66"/>
          <w:sz w:val="24"/>
          <w:szCs w:val="24"/>
          <w:u w:val="none"/>
          <w:rtl/>
        </w:rPr>
        <w:object w:dxaOrig="900" w:dyaOrig="1440">
          <v:shape id="_x0000_i1201" type="#_x0000_t75" style="width:45.2pt;height:1in" o:ole="">
            <v:imagedata r:id="rId321" o:title=""/>
          </v:shape>
          <o:OLEObject Type="Embed" ProgID="Equation.DSMT4" ShapeID="_x0000_i1201" DrawAspect="Content" ObjectID="_1513832178" r:id="rId322"/>
        </w:object>
      </w:r>
      <w:r>
        <w:rPr>
          <w:rFonts w:cs="Miriam" w:hint="cs"/>
          <w:sz w:val="24"/>
          <w:szCs w:val="24"/>
          <w:u w:val="none"/>
          <w:rtl/>
        </w:rPr>
        <w:t xml:space="preserve"> . זה מתקיים אם ורק אם כשנבצע פעולות גאוס על המטריצה </w:t>
      </w:r>
      <w:r w:rsidRPr="00DA6EDF">
        <w:rPr>
          <w:rFonts w:cs="Miriam"/>
          <w:position w:val="-50"/>
          <w:sz w:val="24"/>
          <w:szCs w:val="24"/>
          <w:u w:val="none"/>
          <w:rtl/>
        </w:rPr>
        <w:object w:dxaOrig="1520" w:dyaOrig="1120">
          <v:shape id="_x0000_i1202" type="#_x0000_t75" style="width:76.2pt;height:56.1pt" o:ole="">
            <v:imagedata r:id="rId323" o:title=""/>
          </v:shape>
          <o:OLEObject Type="Embed" ProgID="Equation.DSMT4" ShapeID="_x0000_i1202" DrawAspect="Content" ObjectID="_1513832179" r:id="rId324"/>
        </w:object>
      </w:r>
      <w:r>
        <w:rPr>
          <w:rFonts w:cs="Miriam" w:hint="cs"/>
          <w:sz w:val="24"/>
          <w:szCs w:val="24"/>
          <w:u w:val="none"/>
          <w:rtl/>
        </w:rPr>
        <w:t xml:space="preserve"> ללא החלפת סדר שורות של שורה 3 עם שורה אחרת, במטרה להגיע לצורה מדורגת---- במטריצת המדרגות שנקבל, השורה השלישית תהייה שורת אפסים.</w:t>
      </w: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 w:rsidRPr="001B38D2">
        <w:rPr>
          <w:rFonts w:cs="Miriam"/>
          <w:sz w:val="24"/>
          <w:szCs w:val="24"/>
          <w:u w:val="none"/>
          <w:rtl/>
        </w:rPr>
        <w:t xml:space="preserve"> </w:t>
      </w:r>
      <w:r w:rsidRPr="00D55B54">
        <w:rPr>
          <w:rFonts w:cs="Miriam"/>
          <w:position w:val="-50"/>
          <w:sz w:val="24"/>
          <w:szCs w:val="24"/>
          <w:u w:val="none"/>
          <w:rtl/>
        </w:rPr>
        <w:object w:dxaOrig="9880" w:dyaOrig="1120">
          <v:shape id="_x0000_i1203" type="#_x0000_t75" style="width:493.95pt;height:56.1pt" o:ole="">
            <v:imagedata r:id="rId325" o:title=""/>
          </v:shape>
          <o:OLEObject Type="Embed" ProgID="Equation.DSMT4" ShapeID="_x0000_i1203" DrawAspect="Content" ObjectID="_1513832180" r:id="rId326"/>
        </w:object>
      </w:r>
    </w:p>
    <w:p w:rsidR="005571BA" w:rsidRPr="001B38D2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rtl/>
        </w:rPr>
      </w:pPr>
      <w:r>
        <w:rPr>
          <w:rFonts w:cs="Miriam" w:hint="cs"/>
          <w:sz w:val="24"/>
          <w:szCs w:val="24"/>
          <w:u w:val="none"/>
          <w:rtl/>
        </w:rPr>
        <w:t xml:space="preserve">לכן </w:t>
      </w:r>
      <w:r w:rsidRPr="005E31E3">
        <w:rPr>
          <w:rFonts w:cs="Miriam"/>
          <w:position w:val="-66"/>
          <w:sz w:val="24"/>
          <w:szCs w:val="24"/>
          <w:highlight w:val="lightGray"/>
          <w:u w:val="none"/>
          <w:rtl/>
        </w:rPr>
        <w:object w:dxaOrig="920" w:dyaOrig="1440">
          <v:shape id="_x0000_i1204" type="#_x0000_t75" style="width:46.05pt;height:1in" o:ole="">
            <v:imagedata r:id="rId327" o:title=""/>
          </v:shape>
          <o:OLEObject Type="Embed" ProgID="Equation.DSMT4" ShapeID="_x0000_i1204" DrawAspect="Content" ObjectID="_1513832181" r:id="rId328"/>
        </w:object>
      </w:r>
      <w:r w:rsidRPr="005E31E3">
        <w:rPr>
          <w:rFonts w:cs="Miriam" w:hint="cs"/>
          <w:sz w:val="24"/>
          <w:szCs w:val="24"/>
          <w:highlight w:val="lightGray"/>
          <w:u w:val="none"/>
          <w:rtl/>
        </w:rPr>
        <w:t xml:space="preserve">    אם ורק אם    </w:t>
      </w:r>
      <w:r w:rsidRPr="005E31E3">
        <w:rPr>
          <w:rFonts w:cs="Miriam"/>
          <w:position w:val="-30"/>
          <w:sz w:val="24"/>
          <w:szCs w:val="24"/>
          <w:highlight w:val="lightGray"/>
          <w:u w:val="none"/>
          <w:rtl/>
        </w:rPr>
        <w:object w:dxaOrig="1560" w:dyaOrig="720">
          <v:shape id="_x0000_i1205" type="#_x0000_t75" style="width:77.85pt;height:36pt" o:ole="">
            <v:imagedata r:id="rId329" o:title=""/>
          </v:shape>
          <o:OLEObject Type="Embed" ProgID="Equation.DSMT4" ShapeID="_x0000_i1205" DrawAspect="Content" ObjectID="_1513832182" r:id="rId330"/>
        </w:objec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bdr w:val="single" w:sz="12" w:space="0" w:color="FF0000"/>
          <w:rtl/>
        </w:rPr>
      </w:pPr>
      <w:r w:rsidRPr="001371BA">
        <w:rPr>
          <w:rFonts w:cs="Miriam" w:hint="cs"/>
          <w:color w:val="000000"/>
          <w:sz w:val="24"/>
          <w:szCs w:val="24"/>
          <w:u w:val="none"/>
          <w:rtl/>
        </w:rPr>
        <w:lastRenderedPageBreak/>
        <w:t>מכאן ש</w:t>
      </w:r>
      <w:r w:rsidRPr="001371BA">
        <w:rPr>
          <w:rFonts w:cs="Miriam"/>
          <w:position w:val="-66"/>
          <w:sz w:val="24"/>
          <w:szCs w:val="24"/>
          <w:u w:val="none"/>
          <w:rtl/>
        </w:rPr>
        <w:object w:dxaOrig="1320" w:dyaOrig="1440">
          <v:shape id="_x0000_i1206" type="#_x0000_t75" style="width:66.15pt;height:1in" o:ole="">
            <v:imagedata r:id="rId331" o:title=""/>
          </v:shape>
          <o:OLEObject Type="Embed" ProgID="Equation.DSMT4" ShapeID="_x0000_i1206" DrawAspect="Content" ObjectID="_1513832183" r:id="rId332"/>
        </w:object>
      </w:r>
      <w:r>
        <w:rPr>
          <w:rFonts w:cs="Miriam" w:hint="cs"/>
          <w:sz w:val="24"/>
          <w:szCs w:val="24"/>
          <w:u w:val="none"/>
          <w:rtl/>
        </w:rPr>
        <w:t xml:space="preserve">   אם ורק אם          </w:t>
      </w:r>
      <w:r w:rsidRPr="00D07B9F">
        <w:rPr>
          <w:rFonts w:cs="Miriam"/>
          <w:position w:val="-66"/>
          <w:sz w:val="24"/>
          <w:szCs w:val="24"/>
          <w:u w:val="none"/>
          <w:rtl/>
        </w:rPr>
        <w:object w:dxaOrig="3159" w:dyaOrig="1440">
          <v:shape id="_x0000_i1207" type="#_x0000_t75" style="width:158.25pt;height:1in" o:ole="">
            <v:imagedata r:id="rId333" o:title=""/>
          </v:shape>
          <o:OLEObject Type="Embed" ProgID="Equation.DSMT4" ShapeID="_x0000_i1207" DrawAspect="Content" ObjectID="_1513832184" r:id="rId334"/>
        </w:object>
      </w:r>
    </w:p>
    <w:p w:rsidR="005571BA" w:rsidRDefault="005571BA" w:rsidP="005571BA">
      <w:pPr>
        <w:pStyle w:val="Title"/>
        <w:jc w:val="left"/>
        <w:rPr>
          <w:rFonts w:cs="Miriam" w:hint="cs"/>
          <w:sz w:val="24"/>
          <w:szCs w:val="24"/>
          <w:u w:val="none"/>
          <w:bdr w:val="single" w:sz="12" w:space="0" w:color="FF0000"/>
          <w:rtl/>
        </w:rPr>
      </w:pPr>
    </w:p>
    <w:p w:rsidR="008C1396" w:rsidRPr="00597D5E" w:rsidRDefault="005571BA" w:rsidP="005571BA">
      <w:pPr>
        <w:ind w:left="315" w:right="675" w:hanging="315"/>
        <w:rPr>
          <w:rFonts w:asciiTheme="majorBidi" w:hAnsiTheme="majorBidi" w:cstheme="majorBidi"/>
          <w:rtl/>
        </w:rPr>
      </w:pPr>
      <w:r w:rsidRPr="0078216B">
        <w:rPr>
          <w:rFonts w:cs="Miriam" w:hint="cs"/>
          <w:rtl/>
        </w:rPr>
        <w:t xml:space="preserve">וכמו בדרך הראשונה נקבל כי </w:t>
      </w:r>
      <w:r w:rsidRPr="0078216B">
        <w:rPr>
          <w:rFonts w:cs="Miriam"/>
          <w:position w:val="-10"/>
          <w:rtl/>
        </w:rPr>
        <w:object w:dxaOrig="1240" w:dyaOrig="380">
          <v:shape id="_x0000_i1208" type="#_x0000_t75" style="width:61.95pt;height:19.25pt" o:ole="">
            <v:imagedata r:id="rId335" o:title=""/>
          </v:shape>
          <o:OLEObject Type="Embed" ProgID="Equation.DSMT4" ShapeID="_x0000_i1208" DrawAspect="Content" ObjectID="_1513832185" r:id="rId336"/>
        </w:object>
      </w:r>
    </w:p>
    <w:sectPr w:rsidR="008C1396" w:rsidRPr="00597D5E" w:rsidSect="00073367">
      <w:pgSz w:w="11906" w:h="16838"/>
      <w:pgMar w:top="1440" w:right="1797" w:bottom="540" w:left="1080" w:header="709" w:footer="709" w:gutter="0"/>
      <w:cols w:space="397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7D68"/>
    <w:multiLevelType w:val="hybridMultilevel"/>
    <w:tmpl w:val="53900B84"/>
    <w:lvl w:ilvl="0" w:tplc="C1965132">
      <w:start w:val="7"/>
      <w:numFmt w:val="decimal"/>
      <w:lvlText w:val="%1)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">
    <w:nsid w:val="077B363E"/>
    <w:multiLevelType w:val="hybridMultilevel"/>
    <w:tmpl w:val="4F9C7CFA"/>
    <w:lvl w:ilvl="0" w:tplc="04241FB2">
      <w:start w:val="1"/>
      <w:numFmt w:val="hebrew1"/>
      <w:lvlText w:val="%1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2">
    <w:nsid w:val="097916FA"/>
    <w:multiLevelType w:val="hybridMultilevel"/>
    <w:tmpl w:val="575CD754"/>
    <w:lvl w:ilvl="0" w:tplc="63ECF52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880F4A"/>
    <w:multiLevelType w:val="hybridMultilevel"/>
    <w:tmpl w:val="94200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E60EF"/>
    <w:multiLevelType w:val="hybridMultilevel"/>
    <w:tmpl w:val="6CC09038"/>
    <w:lvl w:ilvl="0" w:tplc="2A323186">
      <w:start w:val="6"/>
      <w:numFmt w:val="decimal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5">
    <w:nsid w:val="18B92F6D"/>
    <w:multiLevelType w:val="hybridMultilevel"/>
    <w:tmpl w:val="F440EBBE"/>
    <w:lvl w:ilvl="0" w:tplc="3ADC9DBE">
      <w:start w:val="2"/>
      <w:numFmt w:val="hebrew1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190D3640"/>
    <w:multiLevelType w:val="hybridMultilevel"/>
    <w:tmpl w:val="FFD64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A807E0"/>
    <w:multiLevelType w:val="hybridMultilevel"/>
    <w:tmpl w:val="1A80E196"/>
    <w:lvl w:ilvl="0" w:tplc="06A2F3E4">
      <w:start w:val="1"/>
      <w:numFmt w:val="hebrew1"/>
      <w:lvlText w:val="%1)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8">
    <w:nsid w:val="1ACD6951"/>
    <w:multiLevelType w:val="hybridMultilevel"/>
    <w:tmpl w:val="7AA44234"/>
    <w:lvl w:ilvl="0" w:tplc="6F60327E">
      <w:start w:val="6"/>
      <w:numFmt w:val="decimal"/>
      <w:lvlText w:val="%1)"/>
      <w:lvlJc w:val="left"/>
      <w:pPr>
        <w:tabs>
          <w:tab w:val="num" w:pos="765"/>
        </w:tabs>
        <w:ind w:left="765" w:righ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AF909A0"/>
    <w:multiLevelType w:val="hybridMultilevel"/>
    <w:tmpl w:val="1396B28A"/>
    <w:lvl w:ilvl="0" w:tplc="2138D604">
      <w:start w:val="1"/>
      <w:numFmt w:val="decimal"/>
      <w:lvlText w:val="(%1)"/>
      <w:lvlJc w:val="left"/>
      <w:pPr>
        <w:tabs>
          <w:tab w:val="num" w:pos="765"/>
        </w:tabs>
        <w:ind w:left="765" w:righ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0D713B2"/>
    <w:multiLevelType w:val="hybridMultilevel"/>
    <w:tmpl w:val="974EF06E"/>
    <w:lvl w:ilvl="0" w:tplc="43905440">
      <w:start w:val="3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2B10C0E"/>
    <w:multiLevelType w:val="hybridMultilevel"/>
    <w:tmpl w:val="7B6AF7E8"/>
    <w:lvl w:ilvl="0" w:tplc="F106F8FC">
      <w:start w:val="7"/>
      <w:numFmt w:val="decimal"/>
      <w:lvlText w:val="%1"/>
      <w:lvlJc w:val="left"/>
      <w:pPr>
        <w:tabs>
          <w:tab w:val="num" w:pos="600"/>
        </w:tabs>
        <w:ind w:left="600" w:right="60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0"/>
        </w:tabs>
        <w:ind w:left="1320" w:right="132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0"/>
        </w:tabs>
        <w:ind w:left="2040" w:right="20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0"/>
        </w:tabs>
        <w:ind w:left="2760" w:right="27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0"/>
        </w:tabs>
        <w:ind w:left="3480" w:right="34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0"/>
        </w:tabs>
        <w:ind w:left="4200" w:right="42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0"/>
        </w:tabs>
        <w:ind w:left="4920" w:right="49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0"/>
        </w:tabs>
        <w:ind w:left="5640" w:right="56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0"/>
        </w:tabs>
        <w:ind w:left="6360" w:right="6360" w:hanging="180"/>
      </w:pPr>
    </w:lvl>
  </w:abstractNum>
  <w:abstractNum w:abstractNumId="12">
    <w:nsid w:val="33E9378A"/>
    <w:multiLevelType w:val="hybridMultilevel"/>
    <w:tmpl w:val="446072A2"/>
    <w:lvl w:ilvl="0" w:tplc="9E50F0EC">
      <w:start w:val="4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467D59BD"/>
    <w:multiLevelType w:val="hybridMultilevel"/>
    <w:tmpl w:val="BECE78F2"/>
    <w:lvl w:ilvl="0" w:tplc="8656FFB0">
      <w:start w:val="7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473C05B8"/>
    <w:multiLevelType w:val="hybridMultilevel"/>
    <w:tmpl w:val="3B80E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605DA6"/>
    <w:multiLevelType w:val="hybridMultilevel"/>
    <w:tmpl w:val="87289BC6"/>
    <w:lvl w:ilvl="0" w:tplc="29B6917A">
      <w:start w:val="1"/>
      <w:numFmt w:val="decimal"/>
      <w:lvlText w:val="%1)"/>
      <w:lvlJc w:val="left"/>
      <w:pPr>
        <w:tabs>
          <w:tab w:val="num" w:pos="645"/>
        </w:tabs>
        <w:ind w:left="645" w:right="6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abstractNum w:abstractNumId="16">
    <w:nsid w:val="574D6A95"/>
    <w:multiLevelType w:val="hybridMultilevel"/>
    <w:tmpl w:val="75F4ACA2"/>
    <w:lvl w:ilvl="0" w:tplc="4D227A68">
      <w:start w:val="1"/>
      <w:numFmt w:val="decimal"/>
      <w:lvlText w:val="%1)"/>
      <w:lvlJc w:val="left"/>
      <w:pPr>
        <w:tabs>
          <w:tab w:val="num" w:pos="585"/>
        </w:tabs>
        <w:ind w:left="585" w:right="585" w:hanging="360"/>
      </w:pPr>
      <w:rPr>
        <w:rFonts w:hint="cs"/>
        <w:sz w:val="28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7">
    <w:nsid w:val="63921EE7"/>
    <w:multiLevelType w:val="hybridMultilevel"/>
    <w:tmpl w:val="589E1F1E"/>
    <w:lvl w:ilvl="0" w:tplc="9592AB90">
      <w:start w:val="1"/>
      <w:numFmt w:val="hebrew1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65640790"/>
    <w:multiLevelType w:val="hybridMultilevel"/>
    <w:tmpl w:val="68B2E354"/>
    <w:lvl w:ilvl="0" w:tplc="B48CEF86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9E84CC88">
      <w:start w:val="1"/>
      <w:numFmt w:val="hebrew1"/>
      <w:lvlText w:val="%2)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6B9D401D"/>
    <w:multiLevelType w:val="singleLevel"/>
    <w:tmpl w:val="FCC6BB3A"/>
    <w:lvl w:ilvl="0">
      <w:start w:val="1"/>
      <w:numFmt w:val="decimal"/>
      <w:lvlText w:val="(%1)"/>
      <w:lvlJc w:val="left"/>
      <w:pPr>
        <w:tabs>
          <w:tab w:val="num" w:pos="390"/>
        </w:tabs>
        <w:ind w:left="390" w:right="390" w:hanging="390"/>
      </w:pPr>
      <w:rPr>
        <w:rFonts w:hint="default"/>
        <w:sz w:val="28"/>
        <w:lang w:bidi="he-IL"/>
      </w:rPr>
    </w:lvl>
  </w:abstractNum>
  <w:abstractNum w:abstractNumId="20">
    <w:nsid w:val="7AE563DC"/>
    <w:multiLevelType w:val="hybridMultilevel"/>
    <w:tmpl w:val="E38052C6"/>
    <w:lvl w:ilvl="0" w:tplc="4C2A6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65C8D"/>
    <w:multiLevelType w:val="hybridMultilevel"/>
    <w:tmpl w:val="89E219D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8"/>
  </w:num>
  <w:num w:numId="5">
    <w:abstractNumId w:val="9"/>
  </w:num>
  <w:num w:numId="6">
    <w:abstractNumId w:val="18"/>
  </w:num>
  <w:num w:numId="7">
    <w:abstractNumId w:val="21"/>
  </w:num>
  <w:num w:numId="8">
    <w:abstractNumId w:val="13"/>
  </w:num>
  <w:num w:numId="9">
    <w:abstractNumId w:val="1"/>
  </w:num>
  <w:num w:numId="10">
    <w:abstractNumId w:val="16"/>
  </w:num>
  <w:num w:numId="11">
    <w:abstractNumId w:val="10"/>
  </w:num>
  <w:num w:numId="12">
    <w:abstractNumId w:val="12"/>
  </w:num>
  <w:num w:numId="13">
    <w:abstractNumId w:val="4"/>
  </w:num>
  <w:num w:numId="14">
    <w:abstractNumId w:val="7"/>
  </w:num>
  <w:num w:numId="15">
    <w:abstractNumId w:val="0"/>
  </w:num>
  <w:num w:numId="16">
    <w:abstractNumId w:val="11"/>
  </w:num>
  <w:num w:numId="17">
    <w:abstractNumId w:val="20"/>
  </w:num>
  <w:num w:numId="18">
    <w:abstractNumId w:val="5"/>
  </w:num>
  <w:num w:numId="19">
    <w:abstractNumId w:val="3"/>
  </w:num>
  <w:num w:numId="20">
    <w:abstractNumId w:val="14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487BA2"/>
    <w:rsid w:val="0000442B"/>
    <w:rsid w:val="000049AB"/>
    <w:rsid w:val="00014D70"/>
    <w:rsid w:val="00017A29"/>
    <w:rsid w:val="00017D42"/>
    <w:rsid w:val="0002121C"/>
    <w:rsid w:val="000268CC"/>
    <w:rsid w:val="000270BA"/>
    <w:rsid w:val="00027C31"/>
    <w:rsid w:val="00031E47"/>
    <w:rsid w:val="00032EBF"/>
    <w:rsid w:val="00033D94"/>
    <w:rsid w:val="00036594"/>
    <w:rsid w:val="00062187"/>
    <w:rsid w:val="00063681"/>
    <w:rsid w:val="000666B5"/>
    <w:rsid w:val="00073367"/>
    <w:rsid w:val="00076EA9"/>
    <w:rsid w:val="00084D74"/>
    <w:rsid w:val="00087051"/>
    <w:rsid w:val="000917BD"/>
    <w:rsid w:val="00092460"/>
    <w:rsid w:val="000A251F"/>
    <w:rsid w:val="000C5912"/>
    <w:rsid w:val="000D280A"/>
    <w:rsid w:val="00130672"/>
    <w:rsid w:val="001343F4"/>
    <w:rsid w:val="001351E8"/>
    <w:rsid w:val="001366AA"/>
    <w:rsid w:val="0013776D"/>
    <w:rsid w:val="001403FE"/>
    <w:rsid w:val="00140BBF"/>
    <w:rsid w:val="001676E3"/>
    <w:rsid w:val="00172FC7"/>
    <w:rsid w:val="00180F8C"/>
    <w:rsid w:val="00184033"/>
    <w:rsid w:val="001840B4"/>
    <w:rsid w:val="00187EC0"/>
    <w:rsid w:val="00197C1A"/>
    <w:rsid w:val="001A5119"/>
    <w:rsid w:val="001B269F"/>
    <w:rsid w:val="001C5262"/>
    <w:rsid w:val="001C6CF2"/>
    <w:rsid w:val="001F67B1"/>
    <w:rsid w:val="00213520"/>
    <w:rsid w:val="002223F8"/>
    <w:rsid w:val="00222479"/>
    <w:rsid w:val="00232350"/>
    <w:rsid w:val="002359E8"/>
    <w:rsid w:val="002545DC"/>
    <w:rsid w:val="00261E7A"/>
    <w:rsid w:val="00263385"/>
    <w:rsid w:val="00276D91"/>
    <w:rsid w:val="00277C05"/>
    <w:rsid w:val="0028010B"/>
    <w:rsid w:val="002A03B5"/>
    <w:rsid w:val="002A49B4"/>
    <w:rsid w:val="002E2459"/>
    <w:rsid w:val="002F578C"/>
    <w:rsid w:val="003219CF"/>
    <w:rsid w:val="00327DEC"/>
    <w:rsid w:val="003301F8"/>
    <w:rsid w:val="00347817"/>
    <w:rsid w:val="00352D23"/>
    <w:rsid w:val="00360491"/>
    <w:rsid w:val="00372B79"/>
    <w:rsid w:val="003778C5"/>
    <w:rsid w:val="00384846"/>
    <w:rsid w:val="003A131D"/>
    <w:rsid w:val="003A377A"/>
    <w:rsid w:val="003A6142"/>
    <w:rsid w:val="003B7989"/>
    <w:rsid w:val="003C6EFD"/>
    <w:rsid w:val="003E41D8"/>
    <w:rsid w:val="003E4D32"/>
    <w:rsid w:val="003E6B97"/>
    <w:rsid w:val="003E786D"/>
    <w:rsid w:val="003F4C37"/>
    <w:rsid w:val="003F60AD"/>
    <w:rsid w:val="00402E9E"/>
    <w:rsid w:val="00402FE1"/>
    <w:rsid w:val="004059BC"/>
    <w:rsid w:val="0042162E"/>
    <w:rsid w:val="0043783D"/>
    <w:rsid w:val="0044208D"/>
    <w:rsid w:val="00463A94"/>
    <w:rsid w:val="0046504B"/>
    <w:rsid w:val="004655FA"/>
    <w:rsid w:val="00465A70"/>
    <w:rsid w:val="0047204D"/>
    <w:rsid w:val="004759B5"/>
    <w:rsid w:val="00487BA2"/>
    <w:rsid w:val="00490B38"/>
    <w:rsid w:val="004C1AF7"/>
    <w:rsid w:val="004C390A"/>
    <w:rsid w:val="004D3359"/>
    <w:rsid w:val="004E0406"/>
    <w:rsid w:val="004F0787"/>
    <w:rsid w:val="00500800"/>
    <w:rsid w:val="0050602D"/>
    <w:rsid w:val="00510B4B"/>
    <w:rsid w:val="00512CAA"/>
    <w:rsid w:val="00513FA4"/>
    <w:rsid w:val="0051460C"/>
    <w:rsid w:val="00531A4C"/>
    <w:rsid w:val="00553D80"/>
    <w:rsid w:val="00556952"/>
    <w:rsid w:val="005571BA"/>
    <w:rsid w:val="005661E9"/>
    <w:rsid w:val="00574B95"/>
    <w:rsid w:val="00582860"/>
    <w:rsid w:val="0058470C"/>
    <w:rsid w:val="0059034E"/>
    <w:rsid w:val="00593E87"/>
    <w:rsid w:val="00597D5E"/>
    <w:rsid w:val="005B4CFF"/>
    <w:rsid w:val="005F0B0C"/>
    <w:rsid w:val="005F779D"/>
    <w:rsid w:val="00601451"/>
    <w:rsid w:val="00603EFE"/>
    <w:rsid w:val="006061D5"/>
    <w:rsid w:val="00625B67"/>
    <w:rsid w:val="0063082D"/>
    <w:rsid w:val="0063180A"/>
    <w:rsid w:val="00635BAD"/>
    <w:rsid w:val="00645639"/>
    <w:rsid w:val="006510D3"/>
    <w:rsid w:val="006715CD"/>
    <w:rsid w:val="00677974"/>
    <w:rsid w:val="006936EE"/>
    <w:rsid w:val="00694F72"/>
    <w:rsid w:val="006A77B9"/>
    <w:rsid w:val="006B1096"/>
    <w:rsid w:val="006C2CBE"/>
    <w:rsid w:val="006D0446"/>
    <w:rsid w:val="006D0C00"/>
    <w:rsid w:val="006D4BD0"/>
    <w:rsid w:val="006D4F6F"/>
    <w:rsid w:val="006D6026"/>
    <w:rsid w:val="006D7083"/>
    <w:rsid w:val="006E5A0B"/>
    <w:rsid w:val="007531C0"/>
    <w:rsid w:val="007608E1"/>
    <w:rsid w:val="0077098B"/>
    <w:rsid w:val="0077704E"/>
    <w:rsid w:val="00786376"/>
    <w:rsid w:val="00794343"/>
    <w:rsid w:val="00796DBE"/>
    <w:rsid w:val="007E7F55"/>
    <w:rsid w:val="00802E1C"/>
    <w:rsid w:val="00813DC0"/>
    <w:rsid w:val="00824A72"/>
    <w:rsid w:val="00846D81"/>
    <w:rsid w:val="0085016F"/>
    <w:rsid w:val="008550B7"/>
    <w:rsid w:val="00857234"/>
    <w:rsid w:val="00861A06"/>
    <w:rsid w:val="00864657"/>
    <w:rsid w:val="008844F6"/>
    <w:rsid w:val="00887C96"/>
    <w:rsid w:val="008A06DC"/>
    <w:rsid w:val="008A5056"/>
    <w:rsid w:val="008B6CAD"/>
    <w:rsid w:val="008C0A25"/>
    <w:rsid w:val="008C1396"/>
    <w:rsid w:val="008D2837"/>
    <w:rsid w:val="008D4816"/>
    <w:rsid w:val="008D7278"/>
    <w:rsid w:val="008E27CF"/>
    <w:rsid w:val="008F2BA6"/>
    <w:rsid w:val="00904873"/>
    <w:rsid w:val="00921DAB"/>
    <w:rsid w:val="009222A7"/>
    <w:rsid w:val="00935575"/>
    <w:rsid w:val="009645E7"/>
    <w:rsid w:val="0096468A"/>
    <w:rsid w:val="00996E98"/>
    <w:rsid w:val="009A67E2"/>
    <w:rsid w:val="009B4DC1"/>
    <w:rsid w:val="009C37F6"/>
    <w:rsid w:val="009C3B80"/>
    <w:rsid w:val="009D37CC"/>
    <w:rsid w:val="009E5349"/>
    <w:rsid w:val="009F1389"/>
    <w:rsid w:val="009F48D9"/>
    <w:rsid w:val="009F65AA"/>
    <w:rsid w:val="00A023AD"/>
    <w:rsid w:val="00A04862"/>
    <w:rsid w:val="00A04CAB"/>
    <w:rsid w:val="00A055BD"/>
    <w:rsid w:val="00A05C2F"/>
    <w:rsid w:val="00A0667D"/>
    <w:rsid w:val="00A22757"/>
    <w:rsid w:val="00A24290"/>
    <w:rsid w:val="00A3018B"/>
    <w:rsid w:val="00A31459"/>
    <w:rsid w:val="00A316D0"/>
    <w:rsid w:val="00A36AB6"/>
    <w:rsid w:val="00A71B5D"/>
    <w:rsid w:val="00AE01EF"/>
    <w:rsid w:val="00AE2309"/>
    <w:rsid w:val="00AE5C76"/>
    <w:rsid w:val="00AF18C2"/>
    <w:rsid w:val="00AF61D4"/>
    <w:rsid w:val="00B06AF7"/>
    <w:rsid w:val="00B527DA"/>
    <w:rsid w:val="00B54A01"/>
    <w:rsid w:val="00B55029"/>
    <w:rsid w:val="00B65A32"/>
    <w:rsid w:val="00B72DA8"/>
    <w:rsid w:val="00B928E0"/>
    <w:rsid w:val="00B92D0B"/>
    <w:rsid w:val="00BA3A81"/>
    <w:rsid w:val="00BA3FB6"/>
    <w:rsid w:val="00BA72A9"/>
    <w:rsid w:val="00BB7C2C"/>
    <w:rsid w:val="00BC4278"/>
    <w:rsid w:val="00BC7162"/>
    <w:rsid w:val="00BD3724"/>
    <w:rsid w:val="00BE499F"/>
    <w:rsid w:val="00BE5DDE"/>
    <w:rsid w:val="00BF020B"/>
    <w:rsid w:val="00C00CB2"/>
    <w:rsid w:val="00C038BC"/>
    <w:rsid w:val="00C106EE"/>
    <w:rsid w:val="00C10AC2"/>
    <w:rsid w:val="00C12A75"/>
    <w:rsid w:val="00C27690"/>
    <w:rsid w:val="00C34664"/>
    <w:rsid w:val="00C44DBF"/>
    <w:rsid w:val="00C45191"/>
    <w:rsid w:val="00C455BC"/>
    <w:rsid w:val="00C572CF"/>
    <w:rsid w:val="00C628BC"/>
    <w:rsid w:val="00C667B6"/>
    <w:rsid w:val="00C67469"/>
    <w:rsid w:val="00C70206"/>
    <w:rsid w:val="00C84A25"/>
    <w:rsid w:val="00C868F1"/>
    <w:rsid w:val="00C901F1"/>
    <w:rsid w:val="00CA3948"/>
    <w:rsid w:val="00CC28AA"/>
    <w:rsid w:val="00CC5150"/>
    <w:rsid w:val="00CC7711"/>
    <w:rsid w:val="00CF0365"/>
    <w:rsid w:val="00CF340F"/>
    <w:rsid w:val="00CF5D14"/>
    <w:rsid w:val="00D2475C"/>
    <w:rsid w:val="00D24D6E"/>
    <w:rsid w:val="00D465A9"/>
    <w:rsid w:val="00D57D6E"/>
    <w:rsid w:val="00D608B2"/>
    <w:rsid w:val="00D61D73"/>
    <w:rsid w:val="00D70407"/>
    <w:rsid w:val="00D71E31"/>
    <w:rsid w:val="00D828A6"/>
    <w:rsid w:val="00D85F71"/>
    <w:rsid w:val="00D905D9"/>
    <w:rsid w:val="00D91615"/>
    <w:rsid w:val="00DA5D64"/>
    <w:rsid w:val="00DB584F"/>
    <w:rsid w:val="00DB6885"/>
    <w:rsid w:val="00DD4A6B"/>
    <w:rsid w:val="00DE46C7"/>
    <w:rsid w:val="00DF0BE5"/>
    <w:rsid w:val="00E12C4A"/>
    <w:rsid w:val="00E401ED"/>
    <w:rsid w:val="00E43645"/>
    <w:rsid w:val="00E4680C"/>
    <w:rsid w:val="00E52D4C"/>
    <w:rsid w:val="00E54B22"/>
    <w:rsid w:val="00E616D3"/>
    <w:rsid w:val="00E94F48"/>
    <w:rsid w:val="00EC4814"/>
    <w:rsid w:val="00EE092A"/>
    <w:rsid w:val="00F20D2F"/>
    <w:rsid w:val="00F26F1B"/>
    <w:rsid w:val="00F35B84"/>
    <w:rsid w:val="00F362BA"/>
    <w:rsid w:val="00F368F2"/>
    <w:rsid w:val="00F40085"/>
    <w:rsid w:val="00F42991"/>
    <w:rsid w:val="00F46524"/>
    <w:rsid w:val="00F5787F"/>
    <w:rsid w:val="00F624D7"/>
    <w:rsid w:val="00F62E32"/>
    <w:rsid w:val="00F6395E"/>
    <w:rsid w:val="00FA5125"/>
    <w:rsid w:val="00FA69E2"/>
    <w:rsid w:val="00FD25C8"/>
    <w:rsid w:val="00FD6B58"/>
    <w:rsid w:val="00FF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B6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A3FB6"/>
    <w:pPr>
      <w:keepNext/>
      <w:outlineLvl w:val="1"/>
    </w:pPr>
    <w:rPr>
      <w:rFonts w:cs="Miriam"/>
      <w:i/>
      <w:iCs/>
      <w:noProof/>
      <w:lang w:eastAsia="he-IL"/>
    </w:rPr>
  </w:style>
  <w:style w:type="paragraph" w:styleId="Heading9">
    <w:name w:val="heading 9"/>
    <w:basedOn w:val="Normal"/>
    <w:next w:val="Normal"/>
    <w:qFormat/>
    <w:rsid w:val="00BA3FB6"/>
    <w:pPr>
      <w:keepNext/>
      <w:outlineLvl w:val="8"/>
    </w:pPr>
    <w:rPr>
      <w:i/>
      <w:iCs/>
      <w:noProof/>
      <w:sz w:val="16"/>
      <w:szCs w:val="1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6524"/>
    <w:pPr>
      <w:jc w:val="center"/>
    </w:pPr>
    <w:rPr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D608B2"/>
    <w:rPr>
      <w:sz w:val="28"/>
      <w:szCs w:val="28"/>
      <w:u w:val="single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65.bin"/><Relationship Id="rId303" Type="http://schemas.openxmlformats.org/officeDocument/2006/relationships/oleObject" Target="embeddings/oleObject167.bin"/><Relationship Id="rId21" Type="http://schemas.openxmlformats.org/officeDocument/2006/relationships/image" Target="media/image8.wmf"/><Relationship Id="rId42" Type="http://schemas.openxmlformats.org/officeDocument/2006/relationships/oleObject" Target="embeddings/oleObject23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8.bin"/><Relationship Id="rId324" Type="http://schemas.openxmlformats.org/officeDocument/2006/relationships/oleObject" Target="embeddings/oleObject178.bin"/><Relationship Id="rId170" Type="http://schemas.openxmlformats.org/officeDocument/2006/relationships/oleObject" Target="embeddings/oleObject95.bin"/><Relationship Id="rId191" Type="http://schemas.openxmlformats.org/officeDocument/2006/relationships/image" Target="media/image79.wmf"/><Relationship Id="rId205" Type="http://schemas.openxmlformats.org/officeDocument/2006/relationships/image" Target="media/image85.wmf"/><Relationship Id="rId226" Type="http://schemas.openxmlformats.org/officeDocument/2006/relationships/image" Target="media/image96.wmf"/><Relationship Id="rId247" Type="http://schemas.openxmlformats.org/officeDocument/2006/relationships/oleObject" Target="embeddings/oleObject137.bin"/><Relationship Id="rId107" Type="http://schemas.openxmlformats.org/officeDocument/2006/relationships/image" Target="media/image45.wmf"/><Relationship Id="rId268" Type="http://schemas.openxmlformats.org/officeDocument/2006/relationships/oleObject" Target="embeddings/oleObject148.bin"/><Relationship Id="rId289" Type="http://schemas.openxmlformats.org/officeDocument/2006/relationships/oleObject" Target="embeddings/oleObject15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53" Type="http://schemas.openxmlformats.org/officeDocument/2006/relationships/oleObject" Target="embeddings/oleObject29.bin"/><Relationship Id="rId74" Type="http://schemas.openxmlformats.org/officeDocument/2006/relationships/oleObject" Target="embeddings/oleObject41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3.bin"/><Relationship Id="rId314" Type="http://schemas.openxmlformats.org/officeDocument/2006/relationships/image" Target="media/image138.wmf"/><Relationship Id="rId335" Type="http://schemas.openxmlformats.org/officeDocument/2006/relationships/image" Target="media/image148.wmf"/><Relationship Id="rId5" Type="http://schemas.openxmlformats.org/officeDocument/2006/relationships/image" Target="media/image1.wmf"/><Relationship Id="rId95" Type="http://schemas.openxmlformats.org/officeDocument/2006/relationships/image" Target="media/image40.wmf"/><Relationship Id="rId160" Type="http://schemas.openxmlformats.org/officeDocument/2006/relationships/oleObject" Target="embeddings/oleObject89.bin"/><Relationship Id="rId181" Type="http://schemas.openxmlformats.org/officeDocument/2006/relationships/oleObject" Target="embeddings/oleObject102.bin"/><Relationship Id="rId216" Type="http://schemas.openxmlformats.org/officeDocument/2006/relationships/image" Target="media/image91.wmf"/><Relationship Id="rId237" Type="http://schemas.openxmlformats.org/officeDocument/2006/relationships/oleObject" Target="embeddings/oleObject132.bin"/><Relationship Id="rId258" Type="http://schemas.openxmlformats.org/officeDocument/2006/relationships/oleObject" Target="embeddings/oleObject143.bin"/><Relationship Id="rId279" Type="http://schemas.openxmlformats.org/officeDocument/2006/relationships/oleObject" Target="embeddings/oleObject154.bin"/><Relationship Id="rId22" Type="http://schemas.openxmlformats.org/officeDocument/2006/relationships/oleObject" Target="embeddings/oleObject10.bin"/><Relationship Id="rId43" Type="http://schemas.openxmlformats.org/officeDocument/2006/relationships/image" Target="media/image16.wmf"/><Relationship Id="rId64" Type="http://schemas.openxmlformats.org/officeDocument/2006/relationships/oleObject" Target="embeddings/oleObject35.bin"/><Relationship Id="rId118" Type="http://schemas.openxmlformats.org/officeDocument/2006/relationships/oleObject" Target="embeddings/oleObject64.bin"/><Relationship Id="rId139" Type="http://schemas.openxmlformats.org/officeDocument/2006/relationships/image" Target="media/image60.wmf"/><Relationship Id="rId290" Type="http://schemas.openxmlformats.org/officeDocument/2006/relationships/oleObject" Target="embeddings/oleObject160.bin"/><Relationship Id="rId304" Type="http://schemas.openxmlformats.org/officeDocument/2006/relationships/image" Target="media/image133.wmf"/><Relationship Id="rId325" Type="http://schemas.openxmlformats.org/officeDocument/2006/relationships/image" Target="media/image143.wmf"/><Relationship Id="rId85" Type="http://schemas.openxmlformats.org/officeDocument/2006/relationships/image" Target="media/image35.wmf"/><Relationship Id="rId150" Type="http://schemas.openxmlformats.org/officeDocument/2006/relationships/image" Target="media/image63.wmf"/><Relationship Id="rId171" Type="http://schemas.openxmlformats.org/officeDocument/2006/relationships/oleObject" Target="embeddings/oleObject96.bin"/><Relationship Id="rId192" Type="http://schemas.openxmlformats.org/officeDocument/2006/relationships/oleObject" Target="embeddings/oleObject109.bin"/><Relationship Id="rId206" Type="http://schemas.openxmlformats.org/officeDocument/2006/relationships/oleObject" Target="embeddings/oleObject117.bin"/><Relationship Id="rId227" Type="http://schemas.openxmlformats.org/officeDocument/2006/relationships/oleObject" Target="embeddings/oleObject127.bin"/><Relationship Id="rId248" Type="http://schemas.openxmlformats.org/officeDocument/2006/relationships/image" Target="media/image107.wmf"/><Relationship Id="rId269" Type="http://schemas.openxmlformats.org/officeDocument/2006/relationships/image" Target="media/image117.wmf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0.bin"/><Relationship Id="rId280" Type="http://schemas.openxmlformats.org/officeDocument/2006/relationships/image" Target="media/image122.wmf"/><Relationship Id="rId315" Type="http://schemas.openxmlformats.org/officeDocument/2006/relationships/oleObject" Target="embeddings/oleObject173.bin"/><Relationship Id="rId336" Type="http://schemas.openxmlformats.org/officeDocument/2006/relationships/oleObject" Target="embeddings/oleObject184.bin"/><Relationship Id="rId54" Type="http://schemas.openxmlformats.org/officeDocument/2006/relationships/image" Target="media/image21.wmf"/><Relationship Id="rId75" Type="http://schemas.openxmlformats.org/officeDocument/2006/relationships/image" Target="media/image30.wmf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6.bin"/><Relationship Id="rId161" Type="http://schemas.openxmlformats.org/officeDocument/2006/relationships/image" Target="media/image68.wmf"/><Relationship Id="rId182" Type="http://schemas.openxmlformats.org/officeDocument/2006/relationships/oleObject" Target="embeddings/oleObject103.bin"/><Relationship Id="rId217" Type="http://schemas.openxmlformats.org/officeDocument/2006/relationships/oleObject" Target="embeddings/oleObject12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2.wmf"/><Relationship Id="rId259" Type="http://schemas.openxmlformats.org/officeDocument/2006/relationships/image" Target="media/image112.wmf"/><Relationship Id="rId23" Type="http://schemas.openxmlformats.org/officeDocument/2006/relationships/image" Target="media/image9.wmf"/><Relationship Id="rId119" Type="http://schemas.openxmlformats.org/officeDocument/2006/relationships/image" Target="media/image51.wmf"/><Relationship Id="rId270" Type="http://schemas.openxmlformats.org/officeDocument/2006/relationships/oleObject" Target="embeddings/oleObject149.bin"/><Relationship Id="rId291" Type="http://schemas.openxmlformats.org/officeDocument/2006/relationships/image" Target="media/image127.wmf"/><Relationship Id="rId305" Type="http://schemas.openxmlformats.org/officeDocument/2006/relationships/oleObject" Target="embeddings/oleObject168.bin"/><Relationship Id="rId326" Type="http://schemas.openxmlformats.org/officeDocument/2006/relationships/oleObject" Target="embeddings/oleObject179.bin"/><Relationship Id="rId44" Type="http://schemas.openxmlformats.org/officeDocument/2006/relationships/oleObject" Target="embeddings/oleObject24.bin"/><Relationship Id="rId65" Type="http://schemas.openxmlformats.org/officeDocument/2006/relationships/oleObject" Target="embeddings/oleObject36.bin"/><Relationship Id="rId86" Type="http://schemas.openxmlformats.org/officeDocument/2006/relationships/oleObject" Target="embeddings/oleObject47.bin"/><Relationship Id="rId130" Type="http://schemas.openxmlformats.org/officeDocument/2006/relationships/image" Target="media/image56.wmf"/><Relationship Id="rId151" Type="http://schemas.openxmlformats.org/officeDocument/2006/relationships/oleObject" Target="embeddings/oleObject84.bin"/><Relationship Id="rId172" Type="http://schemas.openxmlformats.org/officeDocument/2006/relationships/image" Target="media/image72.wmf"/><Relationship Id="rId193" Type="http://schemas.openxmlformats.org/officeDocument/2006/relationships/oleObject" Target="embeddings/oleObject110.bin"/><Relationship Id="rId207" Type="http://schemas.openxmlformats.org/officeDocument/2006/relationships/image" Target="media/image86.emf"/><Relationship Id="rId228" Type="http://schemas.openxmlformats.org/officeDocument/2006/relationships/image" Target="media/image97.wmf"/><Relationship Id="rId249" Type="http://schemas.openxmlformats.org/officeDocument/2006/relationships/oleObject" Target="embeddings/oleObject138.bin"/><Relationship Id="rId13" Type="http://schemas.openxmlformats.org/officeDocument/2006/relationships/image" Target="media/image5.wmf"/><Relationship Id="rId109" Type="http://schemas.openxmlformats.org/officeDocument/2006/relationships/image" Target="media/image46.wmf"/><Relationship Id="rId260" Type="http://schemas.openxmlformats.org/officeDocument/2006/relationships/oleObject" Target="embeddings/oleObject144.bin"/><Relationship Id="rId281" Type="http://schemas.openxmlformats.org/officeDocument/2006/relationships/oleObject" Target="embeddings/oleObject155.bin"/><Relationship Id="rId316" Type="http://schemas.openxmlformats.org/officeDocument/2006/relationships/oleObject" Target="embeddings/oleObject174.bin"/><Relationship Id="rId337" Type="http://schemas.openxmlformats.org/officeDocument/2006/relationships/fontTable" Target="fontTable.xml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2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7.bin"/><Relationship Id="rId7" Type="http://schemas.openxmlformats.org/officeDocument/2006/relationships/image" Target="media/image2.wmf"/><Relationship Id="rId162" Type="http://schemas.openxmlformats.org/officeDocument/2006/relationships/oleObject" Target="embeddings/oleObject90.bin"/><Relationship Id="rId183" Type="http://schemas.openxmlformats.org/officeDocument/2006/relationships/oleObject" Target="embeddings/oleObject104.bin"/><Relationship Id="rId218" Type="http://schemas.openxmlformats.org/officeDocument/2006/relationships/image" Target="media/image92.wmf"/><Relationship Id="rId239" Type="http://schemas.openxmlformats.org/officeDocument/2006/relationships/oleObject" Target="embeddings/oleObject133.bin"/><Relationship Id="rId250" Type="http://schemas.openxmlformats.org/officeDocument/2006/relationships/image" Target="media/image108.wmf"/><Relationship Id="rId271" Type="http://schemas.openxmlformats.org/officeDocument/2006/relationships/oleObject" Target="embeddings/oleObject150.bin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4.wmf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7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60.bin"/><Relationship Id="rId131" Type="http://schemas.openxmlformats.org/officeDocument/2006/relationships/oleObject" Target="embeddings/oleObject71.bin"/><Relationship Id="rId327" Type="http://schemas.openxmlformats.org/officeDocument/2006/relationships/image" Target="media/image144.wmf"/><Relationship Id="rId152" Type="http://schemas.openxmlformats.org/officeDocument/2006/relationships/image" Target="media/image64.wmf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11.bin"/><Relationship Id="rId208" Type="http://schemas.openxmlformats.org/officeDocument/2006/relationships/oleObject" Target="embeddings/oleObject118.bin"/><Relationship Id="rId229" Type="http://schemas.openxmlformats.org/officeDocument/2006/relationships/oleObject" Target="embeddings/oleObject128.bin"/><Relationship Id="rId240" Type="http://schemas.openxmlformats.org/officeDocument/2006/relationships/image" Target="media/image103.wmf"/><Relationship Id="rId261" Type="http://schemas.openxmlformats.org/officeDocument/2006/relationships/image" Target="media/image113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2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4.bin"/><Relationship Id="rId282" Type="http://schemas.openxmlformats.org/officeDocument/2006/relationships/image" Target="media/image123.wmf"/><Relationship Id="rId317" Type="http://schemas.openxmlformats.org/officeDocument/2006/relationships/image" Target="media/image139.wmf"/><Relationship Id="rId338" Type="http://schemas.openxmlformats.org/officeDocument/2006/relationships/theme" Target="theme/theme1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3.bin"/><Relationship Id="rId121" Type="http://schemas.openxmlformats.org/officeDocument/2006/relationships/image" Target="media/image52.wmf"/><Relationship Id="rId142" Type="http://schemas.openxmlformats.org/officeDocument/2006/relationships/image" Target="media/image61.wmf"/><Relationship Id="rId163" Type="http://schemas.openxmlformats.org/officeDocument/2006/relationships/image" Target="media/image69.wmf"/><Relationship Id="rId184" Type="http://schemas.openxmlformats.org/officeDocument/2006/relationships/image" Target="media/image76.wmf"/><Relationship Id="rId219" Type="http://schemas.openxmlformats.org/officeDocument/2006/relationships/oleObject" Target="embeddings/oleObject123.bin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30" Type="http://schemas.openxmlformats.org/officeDocument/2006/relationships/image" Target="media/image98.wmf"/><Relationship Id="rId235" Type="http://schemas.openxmlformats.org/officeDocument/2006/relationships/oleObject" Target="embeddings/oleObject131.bin"/><Relationship Id="rId251" Type="http://schemas.openxmlformats.org/officeDocument/2006/relationships/oleObject" Target="embeddings/oleObject139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4.bin"/><Relationship Id="rId25" Type="http://schemas.openxmlformats.org/officeDocument/2006/relationships/image" Target="media/image10.wmf"/><Relationship Id="rId46" Type="http://schemas.openxmlformats.org/officeDocument/2006/relationships/image" Target="media/image17.wmf"/><Relationship Id="rId67" Type="http://schemas.openxmlformats.org/officeDocument/2006/relationships/image" Target="media/image26.wmf"/><Relationship Id="rId116" Type="http://schemas.openxmlformats.org/officeDocument/2006/relationships/oleObject" Target="embeddings/oleObject63.bin"/><Relationship Id="rId137" Type="http://schemas.openxmlformats.org/officeDocument/2006/relationships/image" Target="media/image59.wmf"/><Relationship Id="rId158" Type="http://schemas.openxmlformats.org/officeDocument/2006/relationships/image" Target="media/image67.wmf"/><Relationship Id="rId272" Type="http://schemas.openxmlformats.org/officeDocument/2006/relationships/image" Target="media/image118.wmf"/><Relationship Id="rId293" Type="http://schemas.openxmlformats.org/officeDocument/2006/relationships/image" Target="media/image128.wmf"/><Relationship Id="rId302" Type="http://schemas.openxmlformats.org/officeDocument/2006/relationships/image" Target="media/image132.wmf"/><Relationship Id="rId307" Type="http://schemas.openxmlformats.org/officeDocument/2006/relationships/oleObject" Target="embeddings/oleObject169.bin"/><Relationship Id="rId323" Type="http://schemas.openxmlformats.org/officeDocument/2006/relationships/image" Target="media/image142.wmf"/><Relationship Id="rId328" Type="http://schemas.openxmlformats.org/officeDocument/2006/relationships/oleObject" Target="embeddings/oleObject180.bin"/><Relationship Id="rId20" Type="http://schemas.openxmlformats.org/officeDocument/2006/relationships/oleObject" Target="embeddings/oleObject9.bin"/><Relationship Id="rId41" Type="http://schemas.openxmlformats.org/officeDocument/2006/relationships/image" Target="media/image15.wmf"/><Relationship Id="rId62" Type="http://schemas.openxmlformats.org/officeDocument/2006/relationships/image" Target="media/image25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73.wmf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2.bin"/><Relationship Id="rId209" Type="http://schemas.openxmlformats.org/officeDocument/2006/relationships/image" Target="media/image87.emf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16.bin"/><Relationship Id="rId220" Type="http://schemas.openxmlformats.org/officeDocument/2006/relationships/image" Target="media/image93.wmf"/><Relationship Id="rId225" Type="http://schemas.openxmlformats.org/officeDocument/2006/relationships/oleObject" Target="embeddings/oleObject126.bin"/><Relationship Id="rId241" Type="http://schemas.openxmlformats.org/officeDocument/2006/relationships/oleObject" Target="embeddings/oleObject134.bin"/><Relationship Id="rId246" Type="http://schemas.openxmlformats.org/officeDocument/2006/relationships/image" Target="media/image106.wmf"/><Relationship Id="rId267" Type="http://schemas.openxmlformats.org/officeDocument/2006/relationships/image" Target="media/image116.wmf"/><Relationship Id="rId288" Type="http://schemas.openxmlformats.org/officeDocument/2006/relationships/image" Target="media/image12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69.bin"/><Relationship Id="rId262" Type="http://schemas.openxmlformats.org/officeDocument/2006/relationships/oleObject" Target="embeddings/oleObject145.bin"/><Relationship Id="rId283" Type="http://schemas.openxmlformats.org/officeDocument/2006/relationships/oleObject" Target="embeddings/oleObject156.bin"/><Relationship Id="rId313" Type="http://schemas.openxmlformats.org/officeDocument/2006/relationships/oleObject" Target="embeddings/oleObject172.bin"/><Relationship Id="rId318" Type="http://schemas.openxmlformats.org/officeDocument/2006/relationships/oleObject" Target="embeddings/oleObject17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0.wmf"/><Relationship Id="rId73" Type="http://schemas.openxmlformats.org/officeDocument/2006/relationships/image" Target="media/image29.wmf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2.wmf"/><Relationship Id="rId101" Type="http://schemas.openxmlformats.org/officeDocument/2006/relationships/oleObject" Target="embeddings/oleObject55.bin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4.bin"/><Relationship Id="rId185" Type="http://schemas.openxmlformats.org/officeDocument/2006/relationships/oleObject" Target="embeddings/oleObject105.bin"/><Relationship Id="rId334" Type="http://schemas.openxmlformats.org/officeDocument/2006/relationships/oleObject" Target="embeddings/oleObject18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image" Target="media/image88.wmf"/><Relationship Id="rId215" Type="http://schemas.openxmlformats.org/officeDocument/2006/relationships/oleObject" Target="embeddings/oleObject121.bin"/><Relationship Id="rId236" Type="http://schemas.openxmlformats.org/officeDocument/2006/relationships/image" Target="media/image101.wmf"/><Relationship Id="rId257" Type="http://schemas.openxmlformats.org/officeDocument/2006/relationships/image" Target="media/image111.wmf"/><Relationship Id="rId278" Type="http://schemas.openxmlformats.org/officeDocument/2006/relationships/image" Target="media/image121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29.bin"/><Relationship Id="rId252" Type="http://schemas.openxmlformats.org/officeDocument/2006/relationships/oleObject" Target="embeddings/oleObject140.bin"/><Relationship Id="rId273" Type="http://schemas.openxmlformats.org/officeDocument/2006/relationships/oleObject" Target="embeddings/oleObject151.bin"/><Relationship Id="rId294" Type="http://schemas.openxmlformats.org/officeDocument/2006/relationships/oleObject" Target="embeddings/oleObject162.bin"/><Relationship Id="rId308" Type="http://schemas.openxmlformats.org/officeDocument/2006/relationships/image" Target="media/image135.wmf"/><Relationship Id="rId329" Type="http://schemas.openxmlformats.org/officeDocument/2006/relationships/image" Target="media/image145.wmf"/><Relationship Id="rId47" Type="http://schemas.openxmlformats.org/officeDocument/2006/relationships/oleObject" Target="embeddings/oleObject26.bin"/><Relationship Id="rId68" Type="http://schemas.openxmlformats.org/officeDocument/2006/relationships/oleObject" Target="embeddings/oleObject38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7.wmf"/><Relationship Id="rId154" Type="http://schemas.openxmlformats.org/officeDocument/2006/relationships/image" Target="media/image65.wmf"/><Relationship Id="rId175" Type="http://schemas.openxmlformats.org/officeDocument/2006/relationships/oleObject" Target="embeddings/oleObject98.bin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242" Type="http://schemas.openxmlformats.org/officeDocument/2006/relationships/image" Target="media/image104.wmf"/><Relationship Id="rId263" Type="http://schemas.openxmlformats.org/officeDocument/2006/relationships/image" Target="media/image114.wmf"/><Relationship Id="rId284" Type="http://schemas.openxmlformats.org/officeDocument/2006/relationships/image" Target="media/image124.wmf"/><Relationship Id="rId319" Type="http://schemas.openxmlformats.org/officeDocument/2006/relationships/image" Target="media/image140.wmf"/><Relationship Id="rId37" Type="http://schemas.openxmlformats.org/officeDocument/2006/relationships/oleObject" Target="embeddings/oleObject20.bin"/><Relationship Id="rId58" Type="http://schemas.openxmlformats.org/officeDocument/2006/relationships/image" Target="media/image23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23" Type="http://schemas.openxmlformats.org/officeDocument/2006/relationships/image" Target="media/image53.wmf"/><Relationship Id="rId144" Type="http://schemas.openxmlformats.org/officeDocument/2006/relationships/image" Target="media/image62.wmf"/><Relationship Id="rId330" Type="http://schemas.openxmlformats.org/officeDocument/2006/relationships/oleObject" Target="embeddings/oleObject181.bin"/><Relationship Id="rId90" Type="http://schemas.openxmlformats.org/officeDocument/2006/relationships/oleObject" Target="embeddings/oleObject49.bin"/><Relationship Id="rId165" Type="http://schemas.openxmlformats.org/officeDocument/2006/relationships/image" Target="media/image70.wmf"/><Relationship Id="rId186" Type="http://schemas.openxmlformats.org/officeDocument/2006/relationships/image" Target="media/image77.wmf"/><Relationship Id="rId211" Type="http://schemas.openxmlformats.org/officeDocument/2006/relationships/oleObject" Target="embeddings/oleObject119.bin"/><Relationship Id="rId232" Type="http://schemas.openxmlformats.org/officeDocument/2006/relationships/image" Target="media/image99.wmf"/><Relationship Id="rId253" Type="http://schemas.openxmlformats.org/officeDocument/2006/relationships/image" Target="media/image109.wmf"/><Relationship Id="rId274" Type="http://schemas.openxmlformats.org/officeDocument/2006/relationships/image" Target="media/image119.wmf"/><Relationship Id="rId295" Type="http://schemas.openxmlformats.org/officeDocument/2006/relationships/image" Target="media/image129.wmf"/><Relationship Id="rId309" Type="http://schemas.openxmlformats.org/officeDocument/2006/relationships/oleObject" Target="embeddings/oleObject170.bin"/><Relationship Id="rId27" Type="http://schemas.openxmlformats.org/officeDocument/2006/relationships/image" Target="media/image11.wmf"/><Relationship Id="rId48" Type="http://schemas.openxmlformats.org/officeDocument/2006/relationships/image" Target="media/image18.wmf"/><Relationship Id="rId69" Type="http://schemas.openxmlformats.org/officeDocument/2006/relationships/image" Target="media/image27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320" Type="http://schemas.openxmlformats.org/officeDocument/2006/relationships/oleObject" Target="embeddings/oleObject176.bin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86.bin"/><Relationship Id="rId176" Type="http://schemas.openxmlformats.org/officeDocument/2006/relationships/image" Target="media/image74.wmf"/><Relationship Id="rId197" Type="http://schemas.openxmlformats.org/officeDocument/2006/relationships/oleObject" Target="embeddings/oleObject113.bin"/><Relationship Id="rId201" Type="http://schemas.openxmlformats.org/officeDocument/2006/relationships/oleObject" Target="embeddings/oleObject115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6.bin"/><Relationship Id="rId285" Type="http://schemas.openxmlformats.org/officeDocument/2006/relationships/oleObject" Target="embeddings/oleObject157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1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6.bin"/><Relationship Id="rId124" Type="http://schemas.openxmlformats.org/officeDocument/2006/relationships/oleObject" Target="embeddings/oleObject67.bin"/><Relationship Id="rId310" Type="http://schemas.openxmlformats.org/officeDocument/2006/relationships/image" Target="media/image136.wmf"/><Relationship Id="rId70" Type="http://schemas.openxmlformats.org/officeDocument/2006/relationships/oleObject" Target="embeddings/oleObject39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79.bin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06.bin"/><Relationship Id="rId331" Type="http://schemas.openxmlformats.org/officeDocument/2006/relationships/image" Target="media/image146.wmf"/><Relationship Id="rId1" Type="http://schemas.openxmlformats.org/officeDocument/2006/relationships/numbering" Target="numbering.xml"/><Relationship Id="rId212" Type="http://schemas.openxmlformats.org/officeDocument/2006/relationships/image" Target="media/image89.wmf"/><Relationship Id="rId233" Type="http://schemas.openxmlformats.org/officeDocument/2006/relationships/oleObject" Target="embeddings/oleObject130.bin"/><Relationship Id="rId254" Type="http://schemas.openxmlformats.org/officeDocument/2006/relationships/oleObject" Target="embeddings/oleObject141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2.bin"/><Relationship Id="rId275" Type="http://schemas.openxmlformats.org/officeDocument/2006/relationships/oleObject" Target="embeddings/oleObject152.bin"/><Relationship Id="rId296" Type="http://schemas.openxmlformats.org/officeDocument/2006/relationships/oleObject" Target="embeddings/oleObject163.bin"/><Relationship Id="rId300" Type="http://schemas.openxmlformats.org/officeDocument/2006/relationships/image" Target="media/image131.wmf"/><Relationship Id="rId60" Type="http://schemas.openxmlformats.org/officeDocument/2006/relationships/image" Target="media/image24.wmf"/><Relationship Id="rId81" Type="http://schemas.openxmlformats.org/officeDocument/2006/relationships/image" Target="media/image33.wmf"/><Relationship Id="rId135" Type="http://schemas.openxmlformats.org/officeDocument/2006/relationships/image" Target="media/image58.wmf"/><Relationship Id="rId156" Type="http://schemas.openxmlformats.org/officeDocument/2006/relationships/image" Target="media/image66.wmf"/><Relationship Id="rId177" Type="http://schemas.openxmlformats.org/officeDocument/2006/relationships/oleObject" Target="embeddings/oleObject99.bin"/><Relationship Id="rId198" Type="http://schemas.openxmlformats.org/officeDocument/2006/relationships/image" Target="media/image81.wmf"/><Relationship Id="rId321" Type="http://schemas.openxmlformats.org/officeDocument/2006/relationships/image" Target="media/image141.wmf"/><Relationship Id="rId202" Type="http://schemas.openxmlformats.org/officeDocument/2006/relationships/image" Target="media/image83.emf"/><Relationship Id="rId223" Type="http://schemas.openxmlformats.org/officeDocument/2006/relationships/oleObject" Target="embeddings/oleObject125.bin"/><Relationship Id="rId244" Type="http://schemas.openxmlformats.org/officeDocument/2006/relationships/image" Target="media/image105.wmf"/><Relationship Id="rId18" Type="http://schemas.openxmlformats.org/officeDocument/2006/relationships/image" Target="media/image7.wmf"/><Relationship Id="rId39" Type="http://schemas.openxmlformats.org/officeDocument/2006/relationships/image" Target="media/image14.wmf"/><Relationship Id="rId265" Type="http://schemas.openxmlformats.org/officeDocument/2006/relationships/image" Target="media/image115.wmf"/><Relationship Id="rId286" Type="http://schemas.openxmlformats.org/officeDocument/2006/relationships/image" Target="media/image125.wmf"/><Relationship Id="rId50" Type="http://schemas.openxmlformats.org/officeDocument/2006/relationships/image" Target="media/image19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8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7.bin"/><Relationship Id="rId311" Type="http://schemas.openxmlformats.org/officeDocument/2006/relationships/oleObject" Target="embeddings/oleObject171.bin"/><Relationship Id="rId332" Type="http://schemas.openxmlformats.org/officeDocument/2006/relationships/oleObject" Target="embeddings/oleObject182.bin"/><Relationship Id="rId71" Type="http://schemas.openxmlformats.org/officeDocument/2006/relationships/image" Target="media/image28.wmf"/><Relationship Id="rId92" Type="http://schemas.openxmlformats.org/officeDocument/2006/relationships/oleObject" Target="embeddings/oleObject50.bin"/><Relationship Id="rId213" Type="http://schemas.openxmlformats.org/officeDocument/2006/relationships/oleObject" Target="embeddings/oleObject120.bin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0.wmf"/><Relationship Id="rId276" Type="http://schemas.openxmlformats.org/officeDocument/2006/relationships/image" Target="media/image120.wmf"/><Relationship Id="rId297" Type="http://schemas.openxmlformats.org/officeDocument/2006/relationships/image" Target="media/image130.wmf"/><Relationship Id="rId40" Type="http://schemas.openxmlformats.org/officeDocument/2006/relationships/oleObject" Target="embeddings/oleObject22.bin"/><Relationship Id="rId115" Type="http://schemas.openxmlformats.org/officeDocument/2006/relationships/image" Target="media/image49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7.bin"/><Relationship Id="rId178" Type="http://schemas.openxmlformats.org/officeDocument/2006/relationships/image" Target="media/image75.wmf"/><Relationship Id="rId301" Type="http://schemas.openxmlformats.org/officeDocument/2006/relationships/oleObject" Target="embeddings/oleObject166.bin"/><Relationship Id="rId322" Type="http://schemas.openxmlformats.org/officeDocument/2006/relationships/oleObject" Target="embeddings/oleObject177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5.bin"/><Relationship Id="rId199" Type="http://schemas.openxmlformats.org/officeDocument/2006/relationships/oleObject" Target="embeddings/oleObject114.bin"/><Relationship Id="rId203" Type="http://schemas.openxmlformats.org/officeDocument/2006/relationships/image" Target="media/image84.wmf"/><Relationship Id="rId19" Type="http://schemas.openxmlformats.org/officeDocument/2006/relationships/oleObject" Target="embeddings/oleObject8.bin"/><Relationship Id="rId224" Type="http://schemas.openxmlformats.org/officeDocument/2006/relationships/image" Target="media/image95.wmf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7.bin"/><Relationship Id="rId287" Type="http://schemas.openxmlformats.org/officeDocument/2006/relationships/oleObject" Target="embeddings/oleObject158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3.bin"/><Relationship Id="rId312" Type="http://schemas.openxmlformats.org/officeDocument/2006/relationships/image" Target="media/image137.wmf"/><Relationship Id="rId333" Type="http://schemas.openxmlformats.org/officeDocument/2006/relationships/image" Target="media/image147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9.wmf"/><Relationship Id="rId189" Type="http://schemas.openxmlformats.org/officeDocument/2006/relationships/image" Target="media/image7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תרגיל 2</vt:lpstr>
    </vt:vector>
  </TitlesOfParts>
  <Company>Family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2</dc:title>
  <dc:creator>user</dc:creator>
  <cp:lastModifiedBy>bib</cp:lastModifiedBy>
  <cp:revision>2</cp:revision>
  <cp:lastPrinted>2004-09-17T13:40:00Z</cp:lastPrinted>
  <dcterms:created xsi:type="dcterms:W3CDTF">2016-01-09T06:04:00Z</dcterms:created>
  <dcterms:modified xsi:type="dcterms:W3CDTF">2016-01-09T06:04:00Z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